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5" w:type="dxa"/>
        <w:tblLayout w:type="fixed"/>
        <w:tblLook w:val="01E0" w:firstRow="1" w:lastRow="1" w:firstColumn="1" w:lastColumn="1" w:noHBand="0" w:noVBand="0"/>
      </w:tblPr>
      <w:tblGrid>
        <w:gridCol w:w="1354"/>
        <w:gridCol w:w="4715"/>
        <w:gridCol w:w="3471"/>
      </w:tblGrid>
      <w:tr w:rsidR="009E298B" w14:paraId="3C5485FF" w14:textId="77777777">
        <w:trPr>
          <w:trHeight w:val="2170"/>
        </w:trPr>
        <w:tc>
          <w:tcPr>
            <w:tcW w:w="1354" w:type="dxa"/>
          </w:tcPr>
          <w:p w14:paraId="43AE19E5" w14:textId="77777777" w:rsidR="009E298B" w:rsidRDefault="00A03FEF">
            <w:pPr>
              <w:pStyle w:val="TableParagraph"/>
              <w:ind w:left="200"/>
              <w:rPr>
                <w:rFonts w:ascii="Times New Roman"/>
                <w:sz w:val="20"/>
              </w:rPr>
            </w:pPr>
            <w:r>
              <w:rPr>
                <w:rFonts w:ascii="Times New Roman"/>
                <w:noProof/>
                <w:sz w:val="20"/>
              </w:rPr>
              <w:drawing>
                <wp:inline distT="0" distB="0" distL="0" distR="0" wp14:anchorId="4B29A6C2" wp14:editId="17EF50A6">
                  <wp:extent cx="676752" cy="9478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6752" cy="947832"/>
                          </a:xfrm>
                          <a:prstGeom prst="rect">
                            <a:avLst/>
                          </a:prstGeom>
                        </pic:spPr>
                      </pic:pic>
                    </a:graphicData>
                  </a:graphic>
                </wp:inline>
              </w:drawing>
            </w:r>
          </w:p>
        </w:tc>
        <w:tc>
          <w:tcPr>
            <w:tcW w:w="4715" w:type="dxa"/>
          </w:tcPr>
          <w:p w14:paraId="09243252" w14:textId="77777777" w:rsidR="009E298B" w:rsidRDefault="00A03FEF">
            <w:pPr>
              <w:pStyle w:val="TableParagraph"/>
              <w:ind w:left="82" w:right="576"/>
              <w:jc w:val="both"/>
              <w:rPr>
                <w:b/>
                <w:sz w:val="18"/>
              </w:rPr>
            </w:pPr>
            <w:r>
              <w:rPr>
                <w:b/>
                <w:spacing w:val="-2"/>
                <w:sz w:val="18"/>
              </w:rPr>
              <w:t>DIRECCIÓN</w:t>
            </w:r>
            <w:r>
              <w:rPr>
                <w:b/>
                <w:spacing w:val="-10"/>
                <w:sz w:val="18"/>
              </w:rPr>
              <w:t xml:space="preserve"> </w:t>
            </w:r>
            <w:r>
              <w:rPr>
                <w:b/>
                <w:spacing w:val="-1"/>
                <w:sz w:val="18"/>
              </w:rPr>
              <w:t>GENERAL</w:t>
            </w:r>
            <w:r>
              <w:rPr>
                <w:b/>
                <w:spacing w:val="-8"/>
                <w:sz w:val="18"/>
              </w:rPr>
              <w:t xml:space="preserve"> </w:t>
            </w:r>
            <w:r>
              <w:rPr>
                <w:b/>
                <w:spacing w:val="-1"/>
                <w:sz w:val="18"/>
              </w:rPr>
              <w:t>DE</w:t>
            </w:r>
            <w:r>
              <w:rPr>
                <w:b/>
                <w:spacing w:val="-11"/>
                <w:sz w:val="18"/>
              </w:rPr>
              <w:t xml:space="preserve"> </w:t>
            </w:r>
            <w:r>
              <w:rPr>
                <w:b/>
                <w:spacing w:val="-1"/>
                <w:sz w:val="18"/>
              </w:rPr>
              <w:t>AERONÁUTICA</w:t>
            </w:r>
            <w:r>
              <w:rPr>
                <w:b/>
                <w:spacing w:val="-11"/>
                <w:sz w:val="18"/>
              </w:rPr>
              <w:t xml:space="preserve"> </w:t>
            </w:r>
            <w:r>
              <w:rPr>
                <w:b/>
                <w:spacing w:val="-1"/>
                <w:sz w:val="18"/>
              </w:rPr>
              <w:t>CIVIL</w:t>
            </w:r>
            <w:r>
              <w:rPr>
                <w:b/>
                <w:spacing w:val="-48"/>
                <w:sz w:val="18"/>
              </w:rPr>
              <w:t xml:space="preserve"> </w:t>
            </w:r>
            <w:r>
              <w:rPr>
                <w:b/>
                <w:sz w:val="18"/>
              </w:rPr>
              <w:t>DEPARTAMENTO SEGURIDAD OPERACIONAL</w:t>
            </w:r>
            <w:r>
              <w:rPr>
                <w:b/>
                <w:spacing w:val="-47"/>
                <w:sz w:val="18"/>
              </w:rPr>
              <w:t xml:space="preserve"> </w:t>
            </w:r>
            <w:r>
              <w:rPr>
                <w:b/>
                <w:spacing w:val="-2"/>
                <w:sz w:val="18"/>
                <w:u w:val="single"/>
              </w:rPr>
              <w:t>SUBDEPARTAMENTO</w:t>
            </w:r>
            <w:r>
              <w:rPr>
                <w:b/>
                <w:spacing w:val="-9"/>
                <w:sz w:val="18"/>
                <w:u w:val="single"/>
              </w:rPr>
              <w:t xml:space="preserve"> </w:t>
            </w:r>
            <w:r>
              <w:rPr>
                <w:b/>
                <w:spacing w:val="-1"/>
                <w:sz w:val="18"/>
                <w:u w:val="single"/>
              </w:rPr>
              <w:t>AERONAVEGABILIDAD</w:t>
            </w:r>
          </w:p>
        </w:tc>
        <w:tc>
          <w:tcPr>
            <w:tcW w:w="3471" w:type="dxa"/>
          </w:tcPr>
          <w:p w14:paraId="4CAB3C3F" w14:textId="77777777" w:rsidR="009E298B" w:rsidRDefault="009E298B">
            <w:pPr>
              <w:pStyle w:val="TableParagraph"/>
              <w:rPr>
                <w:rFonts w:ascii="Times New Roman"/>
                <w:sz w:val="20"/>
              </w:rPr>
            </w:pPr>
          </w:p>
          <w:p w14:paraId="60330929" w14:textId="77777777" w:rsidR="009E298B" w:rsidRDefault="009E298B">
            <w:pPr>
              <w:pStyle w:val="TableParagraph"/>
              <w:rPr>
                <w:rFonts w:ascii="Times New Roman"/>
                <w:sz w:val="20"/>
              </w:rPr>
            </w:pPr>
          </w:p>
          <w:p w14:paraId="20F366A7" w14:textId="77777777" w:rsidR="009E298B" w:rsidRDefault="009E298B">
            <w:pPr>
              <w:pStyle w:val="TableParagraph"/>
              <w:rPr>
                <w:rFonts w:ascii="Times New Roman"/>
                <w:sz w:val="20"/>
              </w:rPr>
            </w:pPr>
          </w:p>
          <w:p w14:paraId="34B5D8B4" w14:textId="77777777" w:rsidR="009E298B" w:rsidRDefault="009E298B">
            <w:pPr>
              <w:pStyle w:val="TableParagraph"/>
              <w:rPr>
                <w:rFonts w:ascii="Times New Roman"/>
                <w:sz w:val="20"/>
              </w:rPr>
            </w:pPr>
          </w:p>
          <w:p w14:paraId="3F474888" w14:textId="77777777" w:rsidR="009E298B" w:rsidRDefault="009E298B">
            <w:pPr>
              <w:pStyle w:val="TableParagraph"/>
              <w:rPr>
                <w:rFonts w:ascii="Times New Roman"/>
                <w:sz w:val="20"/>
              </w:rPr>
            </w:pPr>
          </w:p>
          <w:p w14:paraId="2CB66CC3" w14:textId="77777777" w:rsidR="009E298B" w:rsidRDefault="009E298B">
            <w:pPr>
              <w:pStyle w:val="TableParagraph"/>
              <w:rPr>
                <w:rFonts w:ascii="Times New Roman"/>
                <w:sz w:val="20"/>
              </w:rPr>
            </w:pPr>
          </w:p>
          <w:p w14:paraId="6D774922" w14:textId="77777777" w:rsidR="009E298B" w:rsidRDefault="009E298B">
            <w:pPr>
              <w:pStyle w:val="TableParagraph"/>
              <w:rPr>
                <w:rFonts w:ascii="Times New Roman"/>
                <w:sz w:val="20"/>
              </w:rPr>
            </w:pPr>
          </w:p>
          <w:p w14:paraId="143D8475" w14:textId="77777777" w:rsidR="009E298B" w:rsidRDefault="009E298B">
            <w:pPr>
              <w:pStyle w:val="TableParagraph"/>
              <w:rPr>
                <w:rFonts w:ascii="Times New Roman"/>
                <w:sz w:val="20"/>
              </w:rPr>
            </w:pPr>
          </w:p>
          <w:p w14:paraId="170F2D96" w14:textId="014C4BF2" w:rsidR="009E298B" w:rsidRDefault="00A03FEF">
            <w:pPr>
              <w:pStyle w:val="TableParagraph"/>
              <w:spacing w:before="123" w:line="187" w:lineRule="exact"/>
              <w:ind w:left="576"/>
              <w:rPr>
                <w:b/>
                <w:sz w:val="18"/>
              </w:rPr>
            </w:pPr>
            <w:r>
              <w:rPr>
                <w:b/>
                <w:sz w:val="18"/>
              </w:rPr>
              <w:t>SANTIAGO,</w:t>
            </w:r>
            <w:r>
              <w:rPr>
                <w:b/>
                <w:spacing w:val="-2"/>
                <w:sz w:val="18"/>
              </w:rPr>
              <w:t xml:space="preserve"> </w:t>
            </w:r>
            <w:r w:rsidR="008C4E4E">
              <w:rPr>
                <w:b/>
                <w:spacing w:val="-2"/>
                <w:sz w:val="18"/>
              </w:rPr>
              <w:t>10</w:t>
            </w:r>
            <w:r>
              <w:rPr>
                <w:b/>
                <w:sz w:val="18"/>
              </w:rPr>
              <w:t xml:space="preserve"> DE</w:t>
            </w:r>
            <w:r>
              <w:rPr>
                <w:b/>
                <w:spacing w:val="-1"/>
                <w:sz w:val="18"/>
              </w:rPr>
              <w:t xml:space="preserve"> </w:t>
            </w:r>
            <w:r>
              <w:rPr>
                <w:b/>
                <w:sz w:val="18"/>
              </w:rPr>
              <w:t>ENERO</w:t>
            </w:r>
            <w:r>
              <w:rPr>
                <w:b/>
                <w:spacing w:val="-2"/>
                <w:sz w:val="18"/>
              </w:rPr>
              <w:t xml:space="preserve"> </w:t>
            </w:r>
            <w:r>
              <w:rPr>
                <w:b/>
                <w:sz w:val="18"/>
              </w:rPr>
              <w:t>202</w:t>
            </w:r>
            <w:r w:rsidR="009F58E3">
              <w:rPr>
                <w:b/>
                <w:sz w:val="18"/>
              </w:rPr>
              <w:t>3</w:t>
            </w:r>
          </w:p>
        </w:tc>
      </w:tr>
    </w:tbl>
    <w:p w14:paraId="11A54B73" w14:textId="77777777" w:rsidR="009E298B" w:rsidRDefault="009E298B">
      <w:pPr>
        <w:pStyle w:val="Textoindependiente"/>
        <w:rPr>
          <w:rFonts w:ascii="Times New Roman"/>
          <w:sz w:val="20"/>
        </w:rPr>
      </w:pPr>
    </w:p>
    <w:p w14:paraId="0D4C3D04" w14:textId="77777777" w:rsidR="009E298B" w:rsidRDefault="009E298B">
      <w:pPr>
        <w:pStyle w:val="Textoindependiente"/>
        <w:spacing w:before="7"/>
        <w:rPr>
          <w:rFonts w:ascii="Times New Roman"/>
        </w:rPr>
      </w:pPr>
    </w:p>
    <w:p w14:paraId="40CD8BCF" w14:textId="7D56FF12" w:rsidR="009E298B" w:rsidRDefault="00A03FEF">
      <w:pPr>
        <w:pStyle w:val="Ttulo1"/>
        <w:spacing w:before="94"/>
        <w:ind w:left="1900" w:right="1559"/>
        <w:jc w:val="center"/>
        <w:rPr>
          <w:u w:val="none"/>
        </w:rPr>
      </w:pPr>
      <w:r>
        <w:rPr>
          <w:spacing w:val="-2"/>
        </w:rPr>
        <w:t>PROCEDIMIENTO</w:t>
      </w:r>
      <w:r>
        <w:rPr>
          <w:spacing w:val="-9"/>
        </w:rPr>
        <w:t xml:space="preserve"> </w:t>
      </w:r>
      <w:r>
        <w:rPr>
          <w:spacing w:val="-1"/>
        </w:rPr>
        <w:t>PARA</w:t>
      </w:r>
      <w:r>
        <w:rPr>
          <w:spacing w:val="-9"/>
        </w:rPr>
        <w:t xml:space="preserve"> </w:t>
      </w:r>
      <w:r>
        <w:rPr>
          <w:spacing w:val="-1"/>
        </w:rPr>
        <w:t>REGISTRO</w:t>
      </w:r>
      <w:r>
        <w:rPr>
          <w:spacing w:val="-8"/>
        </w:rPr>
        <w:t xml:space="preserve"> </w:t>
      </w:r>
      <w:r>
        <w:rPr>
          <w:spacing w:val="-1"/>
        </w:rPr>
        <w:t>RPA</w:t>
      </w:r>
    </w:p>
    <w:p w14:paraId="5219A2D0" w14:textId="73C87F9B" w:rsidR="009E298B" w:rsidRDefault="009E298B">
      <w:pPr>
        <w:pStyle w:val="Textoindependiente"/>
        <w:spacing w:before="7"/>
        <w:rPr>
          <w:rFonts w:ascii="Arial"/>
          <w:b/>
          <w:sz w:val="27"/>
        </w:rPr>
      </w:pPr>
    </w:p>
    <w:p w14:paraId="6DD452A5" w14:textId="05736F2B" w:rsidR="000A1190" w:rsidRDefault="000A1190">
      <w:pPr>
        <w:pStyle w:val="Textoindependiente"/>
        <w:spacing w:before="7"/>
        <w:rPr>
          <w:rFonts w:ascii="Arial"/>
          <w:b/>
          <w:sz w:val="27"/>
        </w:rPr>
      </w:pPr>
    </w:p>
    <w:p w14:paraId="387C7566" w14:textId="77777777" w:rsidR="000A1190" w:rsidRDefault="000A1190">
      <w:pPr>
        <w:pStyle w:val="Textoindependiente"/>
        <w:spacing w:before="7"/>
        <w:rPr>
          <w:rFonts w:ascii="Arial"/>
          <w:b/>
          <w:sz w:val="27"/>
        </w:rPr>
      </w:pPr>
    </w:p>
    <w:p w14:paraId="3C87F475" w14:textId="77777777" w:rsidR="009E298B" w:rsidRDefault="00A03FEF">
      <w:pPr>
        <w:pStyle w:val="Ttulo1"/>
        <w:spacing w:before="95"/>
        <w:rPr>
          <w:u w:val="none"/>
        </w:rPr>
      </w:pPr>
      <w:r>
        <w:t>ANTECEDENTES</w:t>
      </w:r>
    </w:p>
    <w:p w14:paraId="46B9FFC0" w14:textId="77777777" w:rsidR="009E298B" w:rsidRDefault="009E298B">
      <w:pPr>
        <w:pStyle w:val="Textoindependiente"/>
        <w:spacing w:before="10"/>
        <w:rPr>
          <w:rFonts w:ascii="Arial"/>
          <w:b/>
          <w:sz w:val="9"/>
        </w:rPr>
      </w:pPr>
    </w:p>
    <w:p w14:paraId="68953B05" w14:textId="3E53283B" w:rsidR="009E298B" w:rsidRDefault="000E2C07">
      <w:pPr>
        <w:pStyle w:val="Textoindependiente"/>
        <w:spacing w:before="94"/>
        <w:ind w:left="604"/>
      </w:pPr>
      <w:r>
        <w:t xml:space="preserve">1.- </w:t>
      </w:r>
      <w:r w:rsidR="00A03FEF">
        <w:t>DAN</w:t>
      </w:r>
      <w:r w:rsidR="00A03FEF">
        <w:rPr>
          <w:spacing w:val="4"/>
        </w:rPr>
        <w:t xml:space="preserve"> </w:t>
      </w:r>
      <w:r w:rsidR="00A03FEF">
        <w:t>151</w:t>
      </w:r>
      <w:r w:rsidR="00A03FEF">
        <w:rPr>
          <w:spacing w:val="5"/>
        </w:rPr>
        <w:t xml:space="preserve"> </w:t>
      </w:r>
      <w:r w:rsidR="00A03FEF">
        <w:t>OPERACIONES</w:t>
      </w:r>
      <w:r w:rsidR="00A03FEF">
        <w:rPr>
          <w:spacing w:val="4"/>
        </w:rPr>
        <w:t xml:space="preserve"> </w:t>
      </w:r>
      <w:r w:rsidR="00A03FEF">
        <w:t>DE</w:t>
      </w:r>
      <w:r w:rsidR="00A03FEF">
        <w:rPr>
          <w:spacing w:val="4"/>
        </w:rPr>
        <w:t xml:space="preserve"> </w:t>
      </w:r>
      <w:r w:rsidR="00A03FEF">
        <w:t>AERONAVES</w:t>
      </w:r>
      <w:r w:rsidR="00A03FEF">
        <w:rPr>
          <w:spacing w:val="4"/>
        </w:rPr>
        <w:t xml:space="preserve"> </w:t>
      </w:r>
      <w:r w:rsidR="00A03FEF">
        <w:t>PILOTADAS</w:t>
      </w:r>
      <w:r w:rsidR="00A03FEF">
        <w:rPr>
          <w:spacing w:val="7"/>
        </w:rPr>
        <w:t xml:space="preserve"> </w:t>
      </w:r>
      <w:r w:rsidR="00A03FEF">
        <w:t>A</w:t>
      </w:r>
      <w:r w:rsidR="00A03FEF">
        <w:rPr>
          <w:spacing w:val="7"/>
        </w:rPr>
        <w:t xml:space="preserve"> </w:t>
      </w:r>
      <w:r w:rsidR="00A03FEF">
        <w:t>DISTANCIA</w:t>
      </w:r>
      <w:r w:rsidR="00A03FEF">
        <w:rPr>
          <w:spacing w:val="7"/>
        </w:rPr>
        <w:t xml:space="preserve"> </w:t>
      </w:r>
      <w:r w:rsidR="00A03FEF">
        <w:t>(RP</w:t>
      </w:r>
      <w:r w:rsidR="000A1190">
        <w:t>A</w:t>
      </w:r>
      <w:r w:rsidR="00A03FEF">
        <w:t>)</w:t>
      </w:r>
      <w:r w:rsidR="00A03FEF">
        <w:rPr>
          <w:spacing w:val="5"/>
        </w:rPr>
        <w:t xml:space="preserve"> </w:t>
      </w:r>
      <w:r w:rsidR="00A03FEF">
        <w:t>EN</w:t>
      </w:r>
      <w:r w:rsidR="00A03FEF">
        <w:rPr>
          <w:spacing w:val="6"/>
        </w:rPr>
        <w:t xml:space="preserve"> </w:t>
      </w:r>
      <w:r w:rsidR="00A03FEF">
        <w:t>ASUNTOS</w:t>
      </w:r>
      <w:r w:rsidR="00A03FEF">
        <w:rPr>
          <w:spacing w:val="4"/>
        </w:rPr>
        <w:t xml:space="preserve"> </w:t>
      </w:r>
      <w:r w:rsidR="00A03FEF">
        <w:t>DE</w:t>
      </w:r>
      <w:r w:rsidR="00A03FEF">
        <w:rPr>
          <w:spacing w:val="4"/>
        </w:rPr>
        <w:t xml:space="preserve"> </w:t>
      </w:r>
      <w:r w:rsidR="00A03FEF">
        <w:t>INTERÉS</w:t>
      </w:r>
      <w:r w:rsidR="00A03FEF">
        <w:rPr>
          <w:spacing w:val="-47"/>
        </w:rPr>
        <w:t xml:space="preserve"> </w:t>
      </w:r>
      <w:r w:rsidR="00A03FEF">
        <w:t>PÚBLICO,</w:t>
      </w:r>
      <w:r w:rsidR="00A03FEF">
        <w:rPr>
          <w:spacing w:val="-4"/>
        </w:rPr>
        <w:t xml:space="preserve"> </w:t>
      </w:r>
      <w:r w:rsidR="00A03FEF">
        <w:t>QUE</w:t>
      </w:r>
      <w:r w:rsidR="00A03FEF">
        <w:rPr>
          <w:spacing w:val="-4"/>
        </w:rPr>
        <w:t xml:space="preserve"> </w:t>
      </w:r>
      <w:r w:rsidR="00A03FEF">
        <w:t>SE</w:t>
      </w:r>
      <w:r w:rsidR="00A03FEF">
        <w:rPr>
          <w:spacing w:val="-6"/>
        </w:rPr>
        <w:t xml:space="preserve"> </w:t>
      </w:r>
      <w:r w:rsidR="00A03FEF">
        <w:t>EFECTÚEN</w:t>
      </w:r>
      <w:r w:rsidR="00A03FEF">
        <w:rPr>
          <w:spacing w:val="-6"/>
        </w:rPr>
        <w:t xml:space="preserve"> </w:t>
      </w:r>
      <w:r w:rsidR="00A03FEF">
        <w:t>SOBRE</w:t>
      </w:r>
      <w:r w:rsidR="00A03FEF">
        <w:rPr>
          <w:spacing w:val="-6"/>
        </w:rPr>
        <w:t xml:space="preserve"> </w:t>
      </w:r>
      <w:r w:rsidR="00A03FEF">
        <w:t>ÁREAS</w:t>
      </w:r>
      <w:r w:rsidR="00A03FEF">
        <w:rPr>
          <w:spacing w:val="-5"/>
        </w:rPr>
        <w:t xml:space="preserve"> </w:t>
      </w:r>
      <w:r w:rsidR="00A03FEF">
        <w:t>POBLADAS</w:t>
      </w:r>
      <w:r w:rsidR="00A03FEF">
        <w:rPr>
          <w:spacing w:val="-3"/>
        </w:rPr>
        <w:t xml:space="preserve"> </w:t>
      </w:r>
      <w:r w:rsidR="00A03FEF">
        <w:t>(2ª</w:t>
      </w:r>
      <w:r w:rsidR="00A03FEF">
        <w:rPr>
          <w:spacing w:val="-5"/>
        </w:rPr>
        <w:t xml:space="preserve"> </w:t>
      </w:r>
      <w:r w:rsidR="00A03FEF">
        <w:t>Edición)</w:t>
      </w:r>
    </w:p>
    <w:p w14:paraId="40061997" w14:textId="77777777" w:rsidR="009E298B" w:rsidRDefault="009E298B">
      <w:pPr>
        <w:pStyle w:val="Textoindependiente"/>
        <w:spacing w:before="1"/>
      </w:pPr>
    </w:p>
    <w:p w14:paraId="4510897A" w14:textId="62519FCF" w:rsidR="009E298B" w:rsidRDefault="000E2C07">
      <w:pPr>
        <w:pStyle w:val="Textoindependiente"/>
        <w:ind w:left="604"/>
      </w:pPr>
      <w:r>
        <w:t xml:space="preserve">2.- </w:t>
      </w:r>
      <w:r w:rsidR="00A03FEF">
        <w:t>DAN</w:t>
      </w:r>
      <w:r w:rsidR="00A03FEF">
        <w:rPr>
          <w:spacing w:val="-12"/>
        </w:rPr>
        <w:t xml:space="preserve"> </w:t>
      </w:r>
      <w:r w:rsidR="00A03FEF">
        <w:t>91</w:t>
      </w:r>
      <w:r w:rsidR="00A03FEF">
        <w:rPr>
          <w:spacing w:val="-11"/>
        </w:rPr>
        <w:t xml:space="preserve"> </w:t>
      </w:r>
      <w:r w:rsidR="00A03FEF">
        <w:t>REGLAS</w:t>
      </w:r>
      <w:r w:rsidR="00A03FEF">
        <w:rPr>
          <w:spacing w:val="-11"/>
        </w:rPr>
        <w:t xml:space="preserve"> </w:t>
      </w:r>
      <w:r w:rsidR="00A03FEF">
        <w:t>DEL</w:t>
      </w:r>
      <w:r w:rsidR="00A03FEF">
        <w:rPr>
          <w:spacing w:val="-9"/>
        </w:rPr>
        <w:t xml:space="preserve"> </w:t>
      </w:r>
      <w:r w:rsidR="00A03FEF">
        <w:t>AIRE</w:t>
      </w:r>
    </w:p>
    <w:p w14:paraId="2676DC12" w14:textId="77777777" w:rsidR="009E298B" w:rsidRDefault="009E298B">
      <w:pPr>
        <w:pStyle w:val="Textoindependiente"/>
        <w:spacing w:before="11"/>
        <w:rPr>
          <w:sz w:val="17"/>
        </w:rPr>
      </w:pPr>
    </w:p>
    <w:p w14:paraId="5B0C038F" w14:textId="77777777" w:rsidR="009E298B" w:rsidRDefault="009E298B">
      <w:pPr>
        <w:pStyle w:val="Textoindependiente"/>
        <w:rPr>
          <w:sz w:val="20"/>
        </w:rPr>
      </w:pPr>
    </w:p>
    <w:p w14:paraId="76F163CE" w14:textId="77777777" w:rsidR="009E298B" w:rsidRDefault="009E298B" w:rsidP="001A7EAD">
      <w:pPr>
        <w:pStyle w:val="Textoindependiente"/>
        <w:tabs>
          <w:tab w:val="left" w:pos="851"/>
        </w:tabs>
        <w:spacing w:before="1"/>
        <w:rPr>
          <w:sz w:val="16"/>
        </w:rPr>
      </w:pPr>
    </w:p>
    <w:p w14:paraId="258ED464" w14:textId="3FF98742" w:rsidR="009E298B" w:rsidRDefault="00A03FEF">
      <w:pPr>
        <w:pStyle w:val="Ttulo1"/>
      </w:pPr>
      <w:r>
        <w:t>INTRODUCCIÓN</w:t>
      </w:r>
    </w:p>
    <w:p w14:paraId="62C6C73E" w14:textId="77777777" w:rsidR="000E2C07" w:rsidRDefault="000E2C07">
      <w:pPr>
        <w:pStyle w:val="Ttulo1"/>
        <w:rPr>
          <w:u w:val="none"/>
        </w:rPr>
      </w:pPr>
    </w:p>
    <w:p w14:paraId="7376D239" w14:textId="77777777" w:rsidR="009E298B" w:rsidRDefault="009E298B">
      <w:pPr>
        <w:pStyle w:val="Textoindependiente"/>
        <w:spacing w:before="8"/>
        <w:rPr>
          <w:rFonts w:ascii="Arial"/>
          <w:b/>
          <w:sz w:val="9"/>
        </w:rPr>
      </w:pPr>
    </w:p>
    <w:p w14:paraId="69C8E0F2" w14:textId="5B6A5C9B" w:rsidR="009E298B" w:rsidRDefault="000E2C07" w:rsidP="000A03AD">
      <w:pPr>
        <w:pStyle w:val="Textoindependiente"/>
        <w:ind w:left="567" w:firstLine="426"/>
        <w:jc w:val="both"/>
      </w:pPr>
      <w:r w:rsidRPr="000E2C07">
        <w:t xml:space="preserve">Con la finalidad de simplificar el proceso de registro de RPA, esta DGAC introdujo ciertos cambios en la norma DAN 151. lo que, en términos generales consiste en que el nuevo procedimiento no incluye la inspección física del RPA, y el registro se basa en la información que entrega el usuario, principalmente a través del apéndice </w:t>
      </w:r>
      <w:r w:rsidR="000A03AD">
        <w:t>B</w:t>
      </w:r>
      <w:r w:rsidRPr="000E2C07">
        <w:t xml:space="preserve"> de la DAN 151, documento que es firmado ante notario</w:t>
      </w:r>
      <w:r>
        <w:t>.</w:t>
      </w:r>
    </w:p>
    <w:p w14:paraId="3D49CF82" w14:textId="53AA88F7" w:rsidR="000E2C07" w:rsidRDefault="000E2C07" w:rsidP="000E2C07">
      <w:pPr>
        <w:pStyle w:val="Textoindependiente"/>
        <w:ind w:left="567"/>
      </w:pPr>
    </w:p>
    <w:p w14:paraId="5055444C" w14:textId="77777777" w:rsidR="000E2C07" w:rsidRDefault="000E2C07" w:rsidP="000E2C07">
      <w:pPr>
        <w:pStyle w:val="Textoindependiente"/>
        <w:ind w:left="567"/>
        <w:rPr>
          <w:sz w:val="16"/>
        </w:rPr>
      </w:pPr>
    </w:p>
    <w:p w14:paraId="5A6A8BB0" w14:textId="300E6B8D" w:rsidR="009E298B" w:rsidRDefault="00A03FEF">
      <w:pPr>
        <w:pStyle w:val="Ttulo1"/>
        <w:rPr>
          <w:u w:val="none"/>
        </w:rPr>
      </w:pPr>
      <w:r>
        <w:rPr>
          <w:spacing w:val="-9"/>
        </w:rPr>
        <w:t xml:space="preserve"> </w:t>
      </w:r>
      <w:r>
        <w:rPr>
          <w:spacing w:val="-1"/>
        </w:rPr>
        <w:t>PROCEDIMIENTO</w:t>
      </w:r>
      <w:r>
        <w:rPr>
          <w:spacing w:val="-10"/>
        </w:rPr>
        <w:t xml:space="preserve"> </w:t>
      </w:r>
      <w:r>
        <w:rPr>
          <w:spacing w:val="-1"/>
        </w:rPr>
        <w:t>DE</w:t>
      </w:r>
      <w:r>
        <w:rPr>
          <w:spacing w:val="-10"/>
        </w:rPr>
        <w:t xml:space="preserve"> </w:t>
      </w:r>
      <w:r>
        <w:rPr>
          <w:spacing w:val="-1"/>
        </w:rPr>
        <w:t>REGISTRO</w:t>
      </w:r>
      <w:r>
        <w:rPr>
          <w:spacing w:val="-10"/>
        </w:rPr>
        <w:t xml:space="preserve"> </w:t>
      </w:r>
      <w:r>
        <w:rPr>
          <w:spacing w:val="-1"/>
        </w:rPr>
        <w:t>RPA</w:t>
      </w:r>
      <w:r>
        <w:rPr>
          <w:spacing w:val="-8"/>
        </w:rPr>
        <w:t xml:space="preserve"> </w:t>
      </w:r>
      <w:r>
        <w:rPr>
          <w:spacing w:val="-1"/>
        </w:rPr>
        <w:t>(NUEVOS</w:t>
      </w:r>
      <w:r>
        <w:rPr>
          <w:spacing w:val="-8"/>
        </w:rPr>
        <w:t xml:space="preserve"> </w:t>
      </w:r>
      <w:r>
        <w:rPr>
          <w:spacing w:val="-1"/>
        </w:rPr>
        <w:t>REGISTROS)</w:t>
      </w:r>
    </w:p>
    <w:p w14:paraId="447DCEBB" w14:textId="77777777" w:rsidR="009E298B" w:rsidRDefault="009E298B">
      <w:pPr>
        <w:pStyle w:val="Textoindependiente"/>
        <w:spacing w:before="10"/>
        <w:rPr>
          <w:rFonts w:ascii="Arial"/>
          <w:b/>
          <w:sz w:val="9"/>
        </w:rPr>
      </w:pPr>
    </w:p>
    <w:p w14:paraId="14BEBCD3" w14:textId="4437B098" w:rsidR="009E298B" w:rsidRDefault="000E2C07" w:rsidP="001A7EAD">
      <w:pPr>
        <w:pStyle w:val="Textoindependiente"/>
        <w:spacing w:before="95"/>
        <w:ind w:left="460" w:right="116" w:firstLine="173"/>
        <w:jc w:val="both"/>
      </w:pPr>
      <w:bookmarkStart w:id="0" w:name="_Hlk123900315"/>
      <w:r>
        <w:t xml:space="preserve">Para registrar un </w:t>
      </w:r>
      <w:r w:rsidR="000A03AD">
        <w:t>RPA, se</w:t>
      </w:r>
      <w:r>
        <w:t xml:space="preserve"> deberán completar los siguientes pasos:</w:t>
      </w:r>
    </w:p>
    <w:bookmarkEnd w:id="0"/>
    <w:p w14:paraId="491DBA20" w14:textId="77777777" w:rsidR="001A7EAD" w:rsidRDefault="001A7EAD" w:rsidP="001A7EAD">
      <w:pPr>
        <w:pStyle w:val="Textoindependiente"/>
        <w:spacing w:before="95"/>
        <w:ind w:left="460" w:right="116" w:firstLine="173"/>
        <w:jc w:val="both"/>
      </w:pPr>
    </w:p>
    <w:p w14:paraId="745EB0EF" w14:textId="7B2630F0" w:rsidR="009E298B" w:rsidRDefault="001A7EAD" w:rsidP="001A7EAD">
      <w:pPr>
        <w:pStyle w:val="Textoindependiente"/>
        <w:numPr>
          <w:ilvl w:val="0"/>
          <w:numId w:val="9"/>
        </w:numPr>
        <w:spacing w:before="1"/>
        <w:ind w:right="116"/>
        <w:jc w:val="both"/>
      </w:pPr>
      <w:r w:rsidRPr="001A7EAD">
        <w:rPr>
          <w:b/>
          <w:bCs/>
        </w:rPr>
        <w:t>SOLICITUD DE REGISTRO DE RPA</w:t>
      </w:r>
    </w:p>
    <w:p w14:paraId="5951976E" w14:textId="77777777" w:rsidR="00F134F8" w:rsidRPr="001A7EAD" w:rsidRDefault="00F134F8" w:rsidP="001A7EAD">
      <w:pPr>
        <w:tabs>
          <w:tab w:val="left" w:pos="460"/>
        </w:tabs>
        <w:spacing w:before="10"/>
        <w:ind w:right="115"/>
        <w:jc w:val="both"/>
        <w:rPr>
          <w:sz w:val="20"/>
        </w:rPr>
      </w:pPr>
    </w:p>
    <w:p w14:paraId="06882584" w14:textId="3F5029F2" w:rsidR="0004797A" w:rsidRPr="00F134F8" w:rsidRDefault="000E2C07" w:rsidP="000A03AD">
      <w:pPr>
        <w:spacing w:before="10"/>
        <w:ind w:left="633" w:right="115" w:firstLine="360"/>
        <w:jc w:val="both"/>
        <w:rPr>
          <w:sz w:val="20"/>
        </w:rPr>
      </w:pPr>
      <w:bookmarkStart w:id="1" w:name="_Hlk123900360"/>
      <w:r>
        <w:rPr>
          <w:sz w:val="18"/>
        </w:rPr>
        <w:t>E</w:t>
      </w:r>
      <w:r w:rsidRPr="00F134F8">
        <w:rPr>
          <w:sz w:val="18"/>
        </w:rPr>
        <w:t xml:space="preserve">l propietario del RPA (persona natural o jurídica) deberá completar el </w:t>
      </w:r>
      <w:r>
        <w:rPr>
          <w:sz w:val="18"/>
        </w:rPr>
        <w:t>A</w:t>
      </w:r>
      <w:r w:rsidRPr="00F134F8">
        <w:rPr>
          <w:sz w:val="18"/>
        </w:rPr>
        <w:t xml:space="preserve">péndice </w:t>
      </w:r>
      <w:r w:rsidR="000A03AD">
        <w:rPr>
          <w:sz w:val="18"/>
        </w:rPr>
        <w:t>B</w:t>
      </w:r>
      <w:r w:rsidRPr="00F134F8">
        <w:rPr>
          <w:sz w:val="18"/>
        </w:rPr>
        <w:t xml:space="preserve"> de</w:t>
      </w:r>
      <w:r w:rsidRPr="00F134F8">
        <w:rPr>
          <w:spacing w:val="1"/>
          <w:sz w:val="18"/>
        </w:rPr>
        <w:t xml:space="preserve"> </w:t>
      </w:r>
      <w:r w:rsidRPr="00F134F8">
        <w:rPr>
          <w:sz w:val="18"/>
        </w:rPr>
        <w:t>la DAN 151 (adjunt</w:t>
      </w:r>
      <w:r>
        <w:rPr>
          <w:sz w:val="18"/>
        </w:rPr>
        <w:t>a</w:t>
      </w:r>
      <w:r w:rsidRPr="00F134F8">
        <w:rPr>
          <w:sz w:val="18"/>
        </w:rPr>
        <w:t xml:space="preserve"> a este procedimiento). </w:t>
      </w:r>
      <w:r>
        <w:rPr>
          <w:sz w:val="18"/>
        </w:rPr>
        <w:t>E</w:t>
      </w:r>
      <w:r w:rsidRPr="00F134F8">
        <w:rPr>
          <w:sz w:val="18"/>
        </w:rPr>
        <w:t>n lo posible se deber</w:t>
      </w:r>
      <w:r>
        <w:rPr>
          <w:sz w:val="18"/>
        </w:rPr>
        <w:t>á</w:t>
      </w:r>
      <w:r w:rsidRPr="00F134F8">
        <w:rPr>
          <w:sz w:val="18"/>
        </w:rPr>
        <w:t xml:space="preserve"> completar utilizando un ordenador, de lo contr</w:t>
      </w:r>
      <w:r>
        <w:rPr>
          <w:sz w:val="18"/>
        </w:rPr>
        <w:t>ar</w:t>
      </w:r>
      <w:r w:rsidRPr="00F134F8">
        <w:rPr>
          <w:sz w:val="18"/>
        </w:rPr>
        <w:t>io  con letra imprenta y legible</w:t>
      </w:r>
      <w:r w:rsidR="009B0A9A" w:rsidRPr="00F134F8">
        <w:rPr>
          <w:sz w:val="18"/>
        </w:rPr>
        <w:t>.</w:t>
      </w:r>
      <w:r w:rsidR="0004797A" w:rsidRPr="00F134F8">
        <w:rPr>
          <w:sz w:val="18"/>
        </w:rPr>
        <w:t xml:space="preserve"> </w:t>
      </w:r>
    </w:p>
    <w:bookmarkEnd w:id="1"/>
    <w:p w14:paraId="328FDF06" w14:textId="77777777" w:rsidR="00523C08" w:rsidRPr="00523C08" w:rsidRDefault="00523C08" w:rsidP="000A03AD">
      <w:pPr>
        <w:tabs>
          <w:tab w:val="left" w:pos="460"/>
          <w:tab w:val="left" w:pos="633"/>
        </w:tabs>
        <w:spacing w:before="10"/>
        <w:ind w:left="273" w:right="115" w:firstLine="360"/>
        <w:rPr>
          <w:sz w:val="20"/>
        </w:rPr>
      </w:pPr>
    </w:p>
    <w:p w14:paraId="43D592FE" w14:textId="57DB7094" w:rsidR="0004797A" w:rsidRPr="0004797A" w:rsidRDefault="000E2C07" w:rsidP="000A03AD">
      <w:pPr>
        <w:spacing w:before="10"/>
        <w:ind w:left="633" w:right="115" w:firstLine="360"/>
        <w:jc w:val="both"/>
        <w:rPr>
          <w:sz w:val="20"/>
        </w:rPr>
      </w:pPr>
      <w:r>
        <w:rPr>
          <w:sz w:val="18"/>
        </w:rPr>
        <w:t>En el caso de tratarse de un show de drones (enjambre)</w:t>
      </w:r>
      <w:r w:rsidRPr="0004797A">
        <w:rPr>
          <w:sz w:val="18"/>
        </w:rPr>
        <w:t>,</w:t>
      </w:r>
      <w:r>
        <w:rPr>
          <w:sz w:val="18"/>
        </w:rPr>
        <w:t xml:space="preserve"> se debe adjuntar a la </w:t>
      </w:r>
      <w:r w:rsidR="000A03AD">
        <w:rPr>
          <w:sz w:val="18"/>
        </w:rPr>
        <w:t>solicitud</w:t>
      </w:r>
      <w:r>
        <w:rPr>
          <w:sz w:val="18"/>
        </w:rPr>
        <w:t xml:space="preserve"> un anexo (“</w:t>
      </w:r>
      <w:r w:rsidR="000A03AD">
        <w:rPr>
          <w:sz w:val="18"/>
        </w:rPr>
        <w:t>A</w:t>
      </w:r>
      <w:r>
        <w:rPr>
          <w:sz w:val="18"/>
        </w:rPr>
        <w:t xml:space="preserve">”), en el que se detalle el </w:t>
      </w:r>
      <w:r w:rsidR="000A03AD">
        <w:rPr>
          <w:sz w:val="18"/>
        </w:rPr>
        <w:t>número</w:t>
      </w:r>
      <w:r>
        <w:rPr>
          <w:sz w:val="18"/>
        </w:rPr>
        <w:t xml:space="preserve"> de serie y modelo de cada </w:t>
      </w:r>
      <w:r w:rsidR="000A03AD">
        <w:rPr>
          <w:sz w:val="18"/>
        </w:rPr>
        <w:t>RPA</w:t>
      </w:r>
      <w:r>
        <w:rPr>
          <w:sz w:val="18"/>
        </w:rPr>
        <w:t xml:space="preserve"> que constituye el enjambre.</w:t>
      </w:r>
    </w:p>
    <w:p w14:paraId="4FF097EC" w14:textId="77777777" w:rsidR="0004797A" w:rsidRPr="0004797A" w:rsidRDefault="0004797A" w:rsidP="000A03AD">
      <w:pPr>
        <w:tabs>
          <w:tab w:val="left" w:pos="633"/>
          <w:tab w:val="left" w:pos="1030"/>
        </w:tabs>
        <w:spacing w:before="10"/>
        <w:ind w:left="567" w:right="115" w:firstLine="360"/>
        <w:rPr>
          <w:sz w:val="20"/>
        </w:rPr>
      </w:pPr>
    </w:p>
    <w:p w14:paraId="4D85E46A" w14:textId="7AE557DC" w:rsidR="009E298B" w:rsidRDefault="000E2C07" w:rsidP="000A03AD">
      <w:pPr>
        <w:tabs>
          <w:tab w:val="left" w:pos="633"/>
          <w:tab w:val="left" w:pos="1030"/>
        </w:tabs>
        <w:spacing w:before="10"/>
        <w:ind w:left="567" w:right="115" w:firstLine="360"/>
        <w:rPr>
          <w:sz w:val="18"/>
        </w:rPr>
      </w:pPr>
      <w:r w:rsidRPr="0004797A">
        <w:rPr>
          <w:sz w:val="18"/>
        </w:rPr>
        <w:t xml:space="preserve"> </w:t>
      </w:r>
      <w:r>
        <w:rPr>
          <w:sz w:val="18"/>
        </w:rPr>
        <w:tab/>
        <w:t xml:space="preserve"> L</w:t>
      </w:r>
      <w:r w:rsidRPr="0004797A">
        <w:rPr>
          <w:sz w:val="18"/>
        </w:rPr>
        <w:t>a solicitud debe ser firmada ante notario por el propietario o representante legal.</w:t>
      </w:r>
    </w:p>
    <w:p w14:paraId="2591FEA1" w14:textId="77777777" w:rsidR="001A7EAD" w:rsidRDefault="001A7EAD" w:rsidP="000A03AD">
      <w:pPr>
        <w:tabs>
          <w:tab w:val="left" w:pos="709"/>
          <w:tab w:val="left" w:pos="1030"/>
        </w:tabs>
        <w:spacing w:before="10"/>
        <w:ind w:left="709" w:right="115" w:firstLine="360"/>
        <w:rPr>
          <w:sz w:val="18"/>
        </w:rPr>
      </w:pPr>
    </w:p>
    <w:p w14:paraId="7DFD9F6B" w14:textId="60849689" w:rsidR="009B0A9A" w:rsidRDefault="000E2C07" w:rsidP="000A03AD">
      <w:pPr>
        <w:tabs>
          <w:tab w:val="left" w:pos="709"/>
          <w:tab w:val="left" w:pos="1030"/>
        </w:tabs>
        <w:spacing w:before="10"/>
        <w:ind w:left="709" w:right="115" w:firstLine="360"/>
        <w:rPr>
          <w:sz w:val="18"/>
        </w:rPr>
      </w:pPr>
      <w:r>
        <w:rPr>
          <w:sz w:val="18"/>
        </w:rPr>
        <w:t>U</w:t>
      </w:r>
      <w:r w:rsidRPr="0004797A">
        <w:rPr>
          <w:sz w:val="18"/>
        </w:rPr>
        <w:t>na vez firmada la sol</w:t>
      </w:r>
      <w:r>
        <w:rPr>
          <w:sz w:val="18"/>
        </w:rPr>
        <w:t>i</w:t>
      </w:r>
      <w:r w:rsidRPr="0004797A">
        <w:rPr>
          <w:sz w:val="18"/>
        </w:rPr>
        <w:t>citud, se deber</w:t>
      </w:r>
      <w:r>
        <w:rPr>
          <w:sz w:val="18"/>
        </w:rPr>
        <w:t>á</w:t>
      </w:r>
      <w:r w:rsidRPr="0004797A">
        <w:rPr>
          <w:sz w:val="18"/>
        </w:rPr>
        <w:t xml:space="preserve"> hacer llegar </w:t>
      </w:r>
      <w:r>
        <w:rPr>
          <w:sz w:val="18"/>
        </w:rPr>
        <w:t>el</w:t>
      </w:r>
      <w:r w:rsidRPr="0004797A">
        <w:rPr>
          <w:sz w:val="18"/>
        </w:rPr>
        <w:t xml:space="preserve"> orig</w:t>
      </w:r>
      <w:r>
        <w:rPr>
          <w:sz w:val="18"/>
        </w:rPr>
        <w:t>in</w:t>
      </w:r>
      <w:r w:rsidRPr="0004797A">
        <w:rPr>
          <w:sz w:val="18"/>
        </w:rPr>
        <w:t>al a la DGAC, en forma</w:t>
      </w:r>
      <w:r>
        <w:rPr>
          <w:sz w:val="18"/>
        </w:rPr>
        <w:t xml:space="preserve">  </w:t>
      </w:r>
      <w:r w:rsidRPr="0004797A">
        <w:rPr>
          <w:sz w:val="18"/>
        </w:rPr>
        <w:t>personal</w:t>
      </w:r>
      <w:r w:rsidR="000A03AD">
        <w:rPr>
          <w:sz w:val="18"/>
        </w:rPr>
        <w:t xml:space="preserve"> </w:t>
      </w:r>
      <w:r>
        <w:rPr>
          <w:sz w:val="18"/>
        </w:rPr>
        <w:t>(09:00 a 17:00 horas)</w:t>
      </w:r>
      <w:r w:rsidRPr="0004797A">
        <w:rPr>
          <w:sz w:val="18"/>
        </w:rPr>
        <w:t xml:space="preserve"> o mediante correo postal </w:t>
      </w:r>
      <w:r>
        <w:rPr>
          <w:sz w:val="18"/>
        </w:rPr>
        <w:t xml:space="preserve">certificado </w:t>
      </w:r>
      <w:r w:rsidRPr="0004797A">
        <w:rPr>
          <w:sz w:val="18"/>
        </w:rPr>
        <w:t xml:space="preserve">a la siguiente </w:t>
      </w:r>
      <w:r w:rsidR="000A03AD" w:rsidRPr="0004797A">
        <w:rPr>
          <w:sz w:val="18"/>
        </w:rPr>
        <w:t>dirección</w:t>
      </w:r>
      <w:r w:rsidR="009B0A9A" w:rsidRPr="0004797A">
        <w:rPr>
          <w:sz w:val="18"/>
        </w:rPr>
        <w:t>:</w:t>
      </w:r>
    </w:p>
    <w:p w14:paraId="689DDA9E" w14:textId="0AD8DD5B" w:rsidR="00523C08" w:rsidRDefault="00523C08" w:rsidP="001A7EAD">
      <w:pPr>
        <w:tabs>
          <w:tab w:val="left" w:pos="709"/>
          <w:tab w:val="left" w:pos="1030"/>
        </w:tabs>
        <w:spacing w:before="10"/>
        <w:ind w:left="709" w:right="115" w:hanging="142"/>
        <w:rPr>
          <w:sz w:val="18"/>
        </w:rPr>
      </w:pPr>
    </w:p>
    <w:p w14:paraId="512181B2" w14:textId="23DB65B2" w:rsidR="0004797A" w:rsidRPr="0004797A" w:rsidRDefault="001A7EAD" w:rsidP="001A7EAD">
      <w:pPr>
        <w:shd w:val="clear" w:color="auto" w:fill="FFFFFF"/>
        <w:tabs>
          <w:tab w:val="left" w:pos="709"/>
        </w:tabs>
        <w:ind w:left="709" w:hanging="142"/>
        <w:rPr>
          <w:rFonts w:ascii="Arial Rounded MT Bold" w:eastAsia="Times New Roman" w:hAnsi="Arial Rounded MT Bold" w:cs="Arial"/>
          <w:color w:val="222222"/>
          <w:sz w:val="18"/>
          <w:szCs w:val="18"/>
          <w:lang w:eastAsia="es-CL"/>
        </w:rPr>
      </w:pPr>
      <w:r>
        <w:rPr>
          <w:rFonts w:ascii="Arial Rounded MT Bold" w:eastAsia="Times New Roman" w:hAnsi="Arial Rounded MT Bold" w:cs="Arial"/>
          <w:color w:val="0000FF"/>
          <w:sz w:val="18"/>
          <w:szCs w:val="18"/>
          <w:lang w:eastAsia="es-CL"/>
        </w:rPr>
        <w:t xml:space="preserve"> </w:t>
      </w:r>
      <w:r>
        <w:rPr>
          <w:rFonts w:ascii="Arial Rounded MT Bold" w:eastAsia="Times New Roman" w:hAnsi="Arial Rounded MT Bold" w:cs="Arial"/>
          <w:color w:val="0000FF"/>
          <w:sz w:val="18"/>
          <w:szCs w:val="18"/>
          <w:lang w:eastAsia="es-CL"/>
        </w:rPr>
        <w:tab/>
      </w:r>
      <w:bookmarkStart w:id="2" w:name="_Hlk123901590"/>
      <w:r w:rsidR="0004797A" w:rsidRPr="0004797A">
        <w:rPr>
          <w:rFonts w:ascii="Arial Rounded MT Bold" w:eastAsia="Times New Roman" w:hAnsi="Arial Rounded MT Bold" w:cs="Arial"/>
          <w:color w:val="0000FF"/>
          <w:sz w:val="18"/>
          <w:szCs w:val="18"/>
          <w:lang w:eastAsia="es-CL"/>
        </w:rPr>
        <w:t>Patricio Plasser Troncoso</w:t>
      </w:r>
    </w:p>
    <w:p w14:paraId="30E96BC9" w14:textId="603F7667" w:rsidR="000E2C07" w:rsidRDefault="00F71118" w:rsidP="00F71118">
      <w:pPr>
        <w:shd w:val="clear" w:color="auto" w:fill="FFFFFF"/>
        <w:ind w:left="709" w:hanging="142"/>
        <w:rPr>
          <w:rFonts w:ascii="Arial Rounded MT Bold" w:eastAsia="Times New Roman" w:hAnsi="Arial Rounded MT Bold" w:cs="Arial"/>
          <w:color w:val="0000FF"/>
          <w:sz w:val="18"/>
          <w:szCs w:val="18"/>
          <w:lang w:eastAsia="es-CL"/>
        </w:rPr>
      </w:pPr>
      <w:r>
        <w:rPr>
          <w:rFonts w:ascii="Arial Rounded MT Bold" w:eastAsia="Times New Roman" w:hAnsi="Arial Rounded MT Bold" w:cs="Arial"/>
          <w:color w:val="0000FF"/>
          <w:sz w:val="18"/>
          <w:szCs w:val="18"/>
          <w:lang w:eastAsia="es-CL"/>
        </w:rPr>
        <w:tab/>
      </w:r>
      <w:r w:rsidR="000E2C07" w:rsidRPr="0004797A">
        <w:rPr>
          <w:rFonts w:ascii="Arial Rounded MT Bold" w:eastAsia="Times New Roman" w:hAnsi="Arial Rounded MT Bold" w:cs="Arial"/>
          <w:color w:val="0000FF"/>
          <w:sz w:val="18"/>
          <w:szCs w:val="18"/>
          <w:lang w:eastAsia="es-CL"/>
        </w:rPr>
        <w:t>Registro Nacional de RPA </w:t>
      </w:r>
    </w:p>
    <w:p w14:paraId="3938E048" w14:textId="365F1B61" w:rsidR="000E2C07" w:rsidRDefault="000E2C07" w:rsidP="000E2C07">
      <w:pPr>
        <w:shd w:val="clear" w:color="auto" w:fill="FFFFFF"/>
        <w:ind w:left="709" w:hanging="142"/>
        <w:rPr>
          <w:rFonts w:ascii="Arial Rounded MT Bold" w:eastAsia="Times New Roman" w:hAnsi="Arial Rounded MT Bold" w:cs="Arial"/>
          <w:color w:val="0000FF"/>
          <w:sz w:val="18"/>
          <w:szCs w:val="18"/>
          <w:lang w:eastAsia="es-CL"/>
        </w:rPr>
      </w:pPr>
      <w:r>
        <w:rPr>
          <w:rFonts w:ascii="Arial Rounded MT Bold" w:eastAsia="Times New Roman" w:hAnsi="Arial Rounded MT Bold" w:cs="Arial"/>
          <w:color w:val="0000FF"/>
          <w:sz w:val="18"/>
          <w:szCs w:val="18"/>
          <w:lang w:eastAsia="es-CL"/>
        </w:rPr>
        <w:t xml:space="preserve">   </w:t>
      </w:r>
      <w:r w:rsidR="0004797A" w:rsidRPr="0004797A">
        <w:rPr>
          <w:rFonts w:ascii="Arial Rounded MT Bold" w:eastAsia="Times New Roman" w:hAnsi="Arial Rounded MT Bold" w:cs="Arial"/>
          <w:color w:val="0000FF"/>
          <w:sz w:val="18"/>
          <w:szCs w:val="18"/>
          <w:lang w:eastAsia="es-CL"/>
        </w:rPr>
        <w:t>Subdepartamento de Aeronavegabilidad</w:t>
      </w:r>
      <w:r w:rsidR="0004797A" w:rsidRPr="0004797A">
        <w:rPr>
          <w:rFonts w:ascii="Arial Rounded MT Bold" w:eastAsia="Times New Roman" w:hAnsi="Arial Rounded MT Bold" w:cs="Arial"/>
          <w:color w:val="0000FF"/>
          <w:sz w:val="18"/>
          <w:szCs w:val="18"/>
          <w:lang w:eastAsia="es-CL"/>
        </w:rPr>
        <w:br/>
      </w:r>
      <w:r w:rsidR="00F71118">
        <w:rPr>
          <w:rFonts w:ascii="Arial Rounded MT Bold" w:eastAsia="Times New Roman" w:hAnsi="Arial Rounded MT Bold" w:cs="Arial"/>
          <w:color w:val="0000FF"/>
          <w:sz w:val="18"/>
          <w:szCs w:val="18"/>
          <w:lang w:eastAsia="es-CL"/>
        </w:rPr>
        <w:tab/>
      </w:r>
      <w:r w:rsidRPr="0004797A">
        <w:rPr>
          <w:rFonts w:ascii="Arial Rounded MT Bold" w:eastAsia="Times New Roman" w:hAnsi="Arial Rounded MT Bold" w:cs="Arial"/>
          <w:color w:val="0000FF"/>
          <w:sz w:val="18"/>
          <w:szCs w:val="18"/>
          <w:lang w:eastAsia="es-CL"/>
        </w:rPr>
        <w:t>Dirección General de Aeronáutica Civil</w:t>
      </w:r>
    </w:p>
    <w:p w14:paraId="07CDDC4D" w14:textId="41AEA921" w:rsidR="0004797A" w:rsidRDefault="000E2C07" w:rsidP="001A7EAD">
      <w:pPr>
        <w:shd w:val="clear" w:color="auto" w:fill="FFFFFF"/>
        <w:tabs>
          <w:tab w:val="left" w:pos="709"/>
        </w:tabs>
        <w:ind w:left="709" w:hanging="142"/>
        <w:rPr>
          <w:rFonts w:ascii="Arial Rounded MT Bold" w:eastAsia="Times New Roman" w:hAnsi="Arial Rounded MT Bold" w:cs="Arial"/>
          <w:color w:val="0000FF"/>
          <w:sz w:val="18"/>
          <w:szCs w:val="18"/>
          <w:lang w:eastAsia="es-CL"/>
        </w:rPr>
      </w:pPr>
      <w:r>
        <w:rPr>
          <w:rFonts w:ascii="Arial Rounded MT Bold" w:eastAsia="Times New Roman" w:hAnsi="Arial Rounded MT Bold" w:cs="Arial"/>
          <w:color w:val="0000FF"/>
          <w:sz w:val="18"/>
          <w:szCs w:val="18"/>
          <w:lang w:eastAsia="es-CL"/>
        </w:rPr>
        <w:t xml:space="preserve">   Avenida </w:t>
      </w:r>
      <w:r w:rsidR="0004797A" w:rsidRPr="0004797A">
        <w:rPr>
          <w:rFonts w:ascii="Arial Rounded MT Bold" w:eastAsia="Times New Roman" w:hAnsi="Arial Rounded MT Bold" w:cs="Arial"/>
          <w:color w:val="0000FF"/>
          <w:sz w:val="18"/>
          <w:szCs w:val="18"/>
          <w:lang w:eastAsia="es-CL"/>
        </w:rPr>
        <w:t>Miguel Claro 1314, Providencia</w:t>
      </w:r>
    </w:p>
    <w:p w14:paraId="077A9A18" w14:textId="1F3734DD" w:rsidR="000A1190" w:rsidRDefault="000A1190" w:rsidP="001A7EAD">
      <w:pPr>
        <w:shd w:val="clear" w:color="auto" w:fill="FFFFFF"/>
        <w:tabs>
          <w:tab w:val="left" w:pos="709"/>
        </w:tabs>
        <w:ind w:left="709" w:hanging="142"/>
        <w:rPr>
          <w:rFonts w:ascii="Arial Rounded MT Bold" w:eastAsia="Times New Roman" w:hAnsi="Arial Rounded MT Bold" w:cs="Arial"/>
          <w:color w:val="0000FF"/>
          <w:sz w:val="18"/>
          <w:szCs w:val="18"/>
          <w:lang w:eastAsia="es-CL"/>
        </w:rPr>
      </w:pPr>
    </w:p>
    <w:p w14:paraId="23F3D708" w14:textId="1C043A71" w:rsidR="000A1190" w:rsidRDefault="000A1190" w:rsidP="001A7EAD">
      <w:pPr>
        <w:shd w:val="clear" w:color="auto" w:fill="FFFFFF"/>
        <w:tabs>
          <w:tab w:val="left" w:pos="709"/>
        </w:tabs>
        <w:ind w:left="709" w:hanging="142"/>
        <w:rPr>
          <w:rFonts w:ascii="Arial Rounded MT Bold" w:eastAsia="Times New Roman" w:hAnsi="Arial Rounded MT Bold" w:cs="Arial"/>
          <w:color w:val="0000FF"/>
          <w:sz w:val="18"/>
          <w:szCs w:val="18"/>
          <w:lang w:eastAsia="es-CL"/>
        </w:rPr>
      </w:pPr>
    </w:p>
    <w:p w14:paraId="6942AFBB" w14:textId="649B2BCE" w:rsidR="000A1190" w:rsidRDefault="000A1190" w:rsidP="001A7EAD">
      <w:pPr>
        <w:shd w:val="clear" w:color="auto" w:fill="FFFFFF"/>
        <w:tabs>
          <w:tab w:val="left" w:pos="709"/>
        </w:tabs>
        <w:ind w:left="709" w:hanging="142"/>
        <w:rPr>
          <w:rFonts w:ascii="Arial Rounded MT Bold" w:eastAsia="Times New Roman" w:hAnsi="Arial Rounded MT Bold" w:cs="Arial"/>
          <w:color w:val="222222"/>
          <w:sz w:val="18"/>
          <w:szCs w:val="18"/>
          <w:lang w:eastAsia="es-CL"/>
        </w:rPr>
      </w:pPr>
    </w:p>
    <w:p w14:paraId="2FEC6F5B" w14:textId="5C141A0D" w:rsidR="000E2C07" w:rsidRDefault="000E2C07" w:rsidP="001A7EAD">
      <w:pPr>
        <w:shd w:val="clear" w:color="auto" w:fill="FFFFFF"/>
        <w:tabs>
          <w:tab w:val="left" w:pos="709"/>
        </w:tabs>
        <w:ind w:left="709" w:hanging="142"/>
        <w:rPr>
          <w:rFonts w:ascii="Arial Rounded MT Bold" w:eastAsia="Times New Roman" w:hAnsi="Arial Rounded MT Bold" w:cs="Arial"/>
          <w:color w:val="222222"/>
          <w:sz w:val="18"/>
          <w:szCs w:val="18"/>
          <w:lang w:eastAsia="es-CL"/>
        </w:rPr>
      </w:pPr>
    </w:p>
    <w:p w14:paraId="0A38568B" w14:textId="77777777" w:rsidR="000E2C07" w:rsidRPr="0004797A" w:rsidRDefault="000E2C07" w:rsidP="001A7EAD">
      <w:pPr>
        <w:shd w:val="clear" w:color="auto" w:fill="FFFFFF"/>
        <w:tabs>
          <w:tab w:val="left" w:pos="709"/>
        </w:tabs>
        <w:ind w:left="709" w:hanging="142"/>
        <w:rPr>
          <w:rFonts w:ascii="Arial Rounded MT Bold" w:eastAsia="Times New Roman" w:hAnsi="Arial Rounded MT Bold" w:cs="Arial"/>
          <w:color w:val="222222"/>
          <w:sz w:val="18"/>
          <w:szCs w:val="18"/>
          <w:lang w:eastAsia="es-CL"/>
        </w:rPr>
      </w:pPr>
    </w:p>
    <w:bookmarkEnd w:id="2"/>
    <w:p w14:paraId="7AE1C913" w14:textId="0F71634C" w:rsidR="009B0A9A" w:rsidRDefault="009B0A9A" w:rsidP="00F134F8">
      <w:pPr>
        <w:tabs>
          <w:tab w:val="left" w:pos="1030"/>
        </w:tabs>
        <w:spacing w:before="10"/>
        <w:ind w:left="1029" w:right="115"/>
        <w:rPr>
          <w:sz w:val="20"/>
        </w:rPr>
      </w:pPr>
    </w:p>
    <w:p w14:paraId="0E015FBD" w14:textId="3F010DC1" w:rsidR="00F71118" w:rsidRDefault="00F71118" w:rsidP="00F71118">
      <w:pPr>
        <w:tabs>
          <w:tab w:val="left" w:pos="1030"/>
        </w:tabs>
        <w:spacing w:before="1"/>
        <w:ind w:right="115"/>
        <w:jc w:val="both"/>
        <w:rPr>
          <w:b/>
          <w:bCs/>
          <w:sz w:val="18"/>
        </w:rPr>
      </w:pPr>
      <w:r>
        <w:rPr>
          <w:sz w:val="18"/>
        </w:rPr>
        <w:tab/>
      </w:r>
      <w:r w:rsidR="00F2420B">
        <w:rPr>
          <w:sz w:val="18"/>
        </w:rPr>
        <w:t>2.-</w:t>
      </w:r>
      <w:r w:rsidR="00F2420B">
        <w:rPr>
          <w:sz w:val="18"/>
        </w:rPr>
        <w:tab/>
      </w:r>
      <w:r w:rsidRPr="00F71118">
        <w:rPr>
          <w:b/>
          <w:bCs/>
          <w:sz w:val="18"/>
        </w:rPr>
        <w:t>PAGO DE TASA AERON</w:t>
      </w:r>
      <w:r w:rsidR="000E2C07">
        <w:rPr>
          <w:b/>
          <w:bCs/>
          <w:sz w:val="18"/>
        </w:rPr>
        <w:t>Á</w:t>
      </w:r>
      <w:r w:rsidRPr="00F71118">
        <w:rPr>
          <w:b/>
          <w:bCs/>
          <w:sz w:val="18"/>
        </w:rPr>
        <w:t>UTICA</w:t>
      </w:r>
    </w:p>
    <w:p w14:paraId="595A62F2" w14:textId="77777777" w:rsidR="00F71118" w:rsidRDefault="00F71118" w:rsidP="000A03AD">
      <w:pPr>
        <w:tabs>
          <w:tab w:val="left" w:pos="1030"/>
        </w:tabs>
        <w:spacing w:before="1"/>
        <w:ind w:right="115"/>
        <w:jc w:val="both"/>
        <w:rPr>
          <w:sz w:val="18"/>
        </w:rPr>
      </w:pPr>
    </w:p>
    <w:p w14:paraId="76105FB9" w14:textId="27632691" w:rsidR="009E298B" w:rsidRDefault="000E2C07" w:rsidP="000E2C07">
      <w:pPr>
        <w:tabs>
          <w:tab w:val="left" w:pos="1030"/>
        </w:tabs>
        <w:spacing w:before="1"/>
        <w:ind w:left="993" w:right="115" w:firstLine="567"/>
        <w:jc w:val="both"/>
        <w:rPr>
          <w:sz w:val="18"/>
        </w:rPr>
      </w:pPr>
      <w:r>
        <w:rPr>
          <w:sz w:val="18"/>
        </w:rPr>
        <w:t>C</w:t>
      </w:r>
      <w:r w:rsidRPr="00F71118">
        <w:rPr>
          <w:sz w:val="18"/>
        </w:rPr>
        <w:t>ompletado los puntos anterior</w:t>
      </w:r>
      <w:r>
        <w:rPr>
          <w:sz w:val="18"/>
        </w:rPr>
        <w:t>es</w:t>
      </w:r>
      <w:r w:rsidRPr="00F71118">
        <w:rPr>
          <w:sz w:val="18"/>
        </w:rPr>
        <w:t>, el propietario de la aeronave debe proceder con</w:t>
      </w:r>
      <w:r w:rsidR="000A03AD">
        <w:rPr>
          <w:sz w:val="18"/>
        </w:rPr>
        <w:t xml:space="preserve"> </w:t>
      </w:r>
      <w:r w:rsidRPr="00F71118">
        <w:rPr>
          <w:sz w:val="18"/>
        </w:rPr>
        <w:t>el</w:t>
      </w:r>
      <w:r>
        <w:rPr>
          <w:sz w:val="18"/>
        </w:rPr>
        <w:t xml:space="preserve"> </w:t>
      </w:r>
      <w:r w:rsidRPr="00523C08">
        <w:rPr>
          <w:sz w:val="18"/>
        </w:rPr>
        <w:t>pago</w:t>
      </w:r>
      <w:r w:rsidRPr="00523C08">
        <w:rPr>
          <w:spacing w:val="-5"/>
          <w:sz w:val="18"/>
        </w:rPr>
        <w:t xml:space="preserve"> </w:t>
      </w:r>
      <w:r w:rsidRPr="00523C08">
        <w:rPr>
          <w:sz w:val="18"/>
        </w:rPr>
        <w:t>de</w:t>
      </w:r>
      <w:r w:rsidRPr="00523C08">
        <w:rPr>
          <w:spacing w:val="-5"/>
          <w:sz w:val="18"/>
        </w:rPr>
        <w:t xml:space="preserve"> </w:t>
      </w:r>
      <w:r w:rsidRPr="00523C08">
        <w:rPr>
          <w:sz w:val="18"/>
        </w:rPr>
        <w:t>tasa</w:t>
      </w:r>
      <w:r w:rsidRPr="00523C08">
        <w:rPr>
          <w:spacing w:val="-5"/>
          <w:sz w:val="18"/>
        </w:rPr>
        <w:t xml:space="preserve"> </w:t>
      </w:r>
      <w:r w:rsidRPr="00523C08">
        <w:rPr>
          <w:sz w:val="18"/>
        </w:rPr>
        <w:t>por</w:t>
      </w:r>
      <w:r w:rsidRPr="00523C08">
        <w:rPr>
          <w:spacing w:val="-6"/>
          <w:sz w:val="18"/>
        </w:rPr>
        <w:t xml:space="preserve"> </w:t>
      </w:r>
      <w:r w:rsidRPr="00523C08">
        <w:rPr>
          <w:sz w:val="18"/>
        </w:rPr>
        <w:t>registro</w:t>
      </w:r>
      <w:r w:rsidRPr="00523C08">
        <w:rPr>
          <w:spacing w:val="-5"/>
          <w:sz w:val="18"/>
        </w:rPr>
        <w:t xml:space="preserve"> </w:t>
      </w:r>
      <w:r>
        <w:rPr>
          <w:spacing w:val="-5"/>
          <w:sz w:val="18"/>
        </w:rPr>
        <w:t xml:space="preserve">de </w:t>
      </w:r>
      <w:r w:rsidRPr="00523C08">
        <w:rPr>
          <w:sz w:val="18"/>
        </w:rPr>
        <w:t>RPA.</w:t>
      </w:r>
    </w:p>
    <w:p w14:paraId="086BB749" w14:textId="77777777" w:rsidR="000A03AD" w:rsidRPr="00523C08" w:rsidRDefault="000A03AD" w:rsidP="000E2C07">
      <w:pPr>
        <w:tabs>
          <w:tab w:val="left" w:pos="1030"/>
        </w:tabs>
        <w:spacing w:before="1"/>
        <w:ind w:left="993" w:right="115" w:firstLine="567"/>
        <w:jc w:val="both"/>
        <w:rPr>
          <w:sz w:val="18"/>
        </w:rPr>
      </w:pPr>
    </w:p>
    <w:p w14:paraId="2B86FA7C" w14:textId="0D92ED0D" w:rsidR="009E298B" w:rsidRDefault="000E2C07" w:rsidP="000A03AD">
      <w:pPr>
        <w:pStyle w:val="Textoindependiente"/>
        <w:ind w:left="993" w:right="115" w:firstLine="567"/>
        <w:jc w:val="both"/>
      </w:pPr>
      <w:r>
        <w:t xml:space="preserve"> Para conocer el valor de la tasa aeronáutica, ver el tarifario nacional DGAC en el</w:t>
      </w:r>
      <w:r>
        <w:rPr>
          <w:spacing w:val="1"/>
        </w:rPr>
        <w:t xml:space="preserve"> </w:t>
      </w:r>
      <w:r w:rsidR="000A03AD">
        <w:rPr>
          <w:spacing w:val="-1"/>
        </w:rPr>
        <w:t>ítem</w:t>
      </w:r>
      <w:r>
        <w:rPr>
          <w:spacing w:val="-11"/>
        </w:rPr>
        <w:t xml:space="preserve"> </w:t>
      </w:r>
      <w:r>
        <w:rPr>
          <w:spacing w:val="-1"/>
        </w:rPr>
        <w:t>“otros</w:t>
      </w:r>
      <w:r>
        <w:rPr>
          <w:spacing w:val="-10"/>
        </w:rPr>
        <w:t xml:space="preserve"> </w:t>
      </w:r>
      <w:r>
        <w:rPr>
          <w:spacing w:val="-1"/>
        </w:rPr>
        <w:t>pasavantes;</w:t>
      </w:r>
      <w:r>
        <w:rPr>
          <w:spacing w:val="-10"/>
        </w:rPr>
        <w:t xml:space="preserve"> </w:t>
      </w:r>
      <w:r>
        <w:t>duplicados</w:t>
      </w:r>
      <w:r>
        <w:rPr>
          <w:spacing w:val="-10"/>
        </w:rPr>
        <w:t xml:space="preserve"> </w:t>
      </w:r>
      <w:r>
        <w:t>de</w:t>
      </w:r>
      <w:r>
        <w:rPr>
          <w:spacing w:val="-12"/>
        </w:rPr>
        <w:t xml:space="preserve"> </w:t>
      </w:r>
      <w:r>
        <w:t>certificados</w:t>
      </w:r>
      <w:r>
        <w:rPr>
          <w:spacing w:val="-10"/>
        </w:rPr>
        <w:t xml:space="preserve"> </w:t>
      </w:r>
      <w:r>
        <w:t>de</w:t>
      </w:r>
      <w:r>
        <w:rPr>
          <w:spacing w:val="-12"/>
        </w:rPr>
        <w:t xml:space="preserve"> </w:t>
      </w:r>
      <w:r>
        <w:t>matrículas,</w:t>
      </w:r>
      <w:r>
        <w:rPr>
          <w:spacing w:val="-10"/>
        </w:rPr>
        <w:t xml:space="preserve"> </w:t>
      </w:r>
      <w:r>
        <w:t>aeronavegabilidad,</w:t>
      </w:r>
      <w:r>
        <w:rPr>
          <w:spacing w:val="-48"/>
        </w:rPr>
        <w:t xml:space="preserve"> </w:t>
      </w:r>
      <w:r>
        <w:t>equipos</w:t>
      </w:r>
      <w:r>
        <w:rPr>
          <w:spacing w:val="-11"/>
        </w:rPr>
        <w:t xml:space="preserve"> </w:t>
      </w:r>
      <w:r>
        <w:t>electrónicos</w:t>
      </w:r>
      <w:r>
        <w:rPr>
          <w:spacing w:val="-9"/>
        </w:rPr>
        <w:t xml:space="preserve"> </w:t>
      </w:r>
      <w:r>
        <w:t>y</w:t>
      </w:r>
      <w:r>
        <w:rPr>
          <w:spacing w:val="-9"/>
        </w:rPr>
        <w:t xml:space="preserve"> </w:t>
      </w:r>
      <w:r>
        <w:t>certificados</w:t>
      </w:r>
      <w:r>
        <w:rPr>
          <w:spacing w:val="-10"/>
        </w:rPr>
        <w:t xml:space="preserve"> </w:t>
      </w:r>
      <w:r>
        <w:t>diversos</w:t>
      </w:r>
      <w:r>
        <w:rPr>
          <w:spacing w:val="-9"/>
        </w:rPr>
        <w:t xml:space="preserve"> </w:t>
      </w:r>
      <w:r>
        <w:t>que</w:t>
      </w:r>
      <w:r>
        <w:rPr>
          <w:spacing w:val="-10"/>
        </w:rPr>
        <w:t xml:space="preserve"> </w:t>
      </w:r>
      <w:r>
        <w:t>otorgue</w:t>
      </w:r>
      <w:r>
        <w:rPr>
          <w:spacing w:val="-10"/>
        </w:rPr>
        <w:t xml:space="preserve"> </w:t>
      </w:r>
      <w:r>
        <w:t>la</w:t>
      </w:r>
      <w:r>
        <w:rPr>
          <w:spacing w:val="-9"/>
        </w:rPr>
        <w:t xml:space="preserve"> </w:t>
      </w:r>
      <w:r>
        <w:t>DGAC</w:t>
      </w:r>
      <w:r>
        <w:rPr>
          <w:spacing w:val="-9"/>
        </w:rPr>
        <w:t xml:space="preserve"> </w:t>
      </w:r>
      <w:r>
        <w:t>relacionados</w:t>
      </w:r>
      <w:r>
        <w:rPr>
          <w:spacing w:val="-11"/>
        </w:rPr>
        <w:t xml:space="preserve"> </w:t>
      </w:r>
      <w:r>
        <w:t>con</w:t>
      </w:r>
      <w:r>
        <w:rPr>
          <w:spacing w:val="-48"/>
        </w:rPr>
        <w:t xml:space="preserve">  </w:t>
      </w:r>
      <w:r>
        <w:t>actividades</w:t>
      </w:r>
      <w:r>
        <w:rPr>
          <w:spacing w:val="-6"/>
        </w:rPr>
        <w:t xml:space="preserve"> </w:t>
      </w:r>
      <w:r>
        <w:t>aéreas”</w:t>
      </w:r>
    </w:p>
    <w:p w14:paraId="744423D0" w14:textId="77777777" w:rsidR="009E298B" w:rsidRDefault="009E298B" w:rsidP="00523C08">
      <w:pPr>
        <w:pStyle w:val="Textoindependiente"/>
        <w:spacing w:before="10"/>
        <w:ind w:hanging="471"/>
        <w:rPr>
          <w:sz w:val="20"/>
        </w:rPr>
      </w:pPr>
    </w:p>
    <w:p w14:paraId="751EC850" w14:textId="0849CFBA" w:rsidR="009E298B" w:rsidRDefault="00431EE5" w:rsidP="00523C08">
      <w:pPr>
        <w:pStyle w:val="Textoindependiente"/>
        <w:ind w:left="1180" w:hanging="187"/>
      </w:pPr>
      <w:hyperlink r:id="rId9" w:history="1">
        <w:r w:rsidR="00523C08" w:rsidRPr="0035378D">
          <w:rPr>
            <w:rStyle w:val="Hipervnculo"/>
          </w:rPr>
          <w:t>WWW.DGAC.GOB.CL/VER-TARIFARIO/</w:t>
        </w:r>
      </w:hyperlink>
    </w:p>
    <w:p w14:paraId="38F798AD" w14:textId="77777777" w:rsidR="009E298B" w:rsidRDefault="009E298B" w:rsidP="00523C08">
      <w:pPr>
        <w:pStyle w:val="Textoindependiente"/>
        <w:spacing w:before="7"/>
        <w:ind w:hanging="471"/>
        <w:rPr>
          <w:sz w:val="12"/>
        </w:rPr>
      </w:pPr>
    </w:p>
    <w:p w14:paraId="540FC789" w14:textId="77777777" w:rsidR="003B3C46" w:rsidRDefault="003B3C46" w:rsidP="00523C08">
      <w:pPr>
        <w:pStyle w:val="Textoindependiente"/>
        <w:spacing w:before="94" w:line="207" w:lineRule="exact"/>
        <w:ind w:left="1180" w:hanging="187"/>
        <w:rPr>
          <w:spacing w:val="-2"/>
        </w:rPr>
      </w:pPr>
      <w:r>
        <w:rPr>
          <w:spacing w:val="-2"/>
        </w:rPr>
        <w:t>DATOS DE LA CUENTA A TRANSFERIR</w:t>
      </w:r>
    </w:p>
    <w:p w14:paraId="0DA9092E" w14:textId="7C66B645" w:rsidR="009E298B" w:rsidRDefault="00A03FEF" w:rsidP="00523C08">
      <w:pPr>
        <w:pStyle w:val="Textoindependiente"/>
        <w:spacing w:before="94" w:line="207" w:lineRule="exact"/>
        <w:ind w:left="1180" w:hanging="187"/>
      </w:pPr>
      <w:r>
        <w:rPr>
          <w:spacing w:val="-2"/>
        </w:rPr>
        <w:t>DIRECCION</w:t>
      </w:r>
      <w:r>
        <w:rPr>
          <w:spacing w:val="-9"/>
        </w:rPr>
        <w:t xml:space="preserve"> </w:t>
      </w:r>
      <w:r>
        <w:rPr>
          <w:spacing w:val="-1"/>
        </w:rPr>
        <w:t>GENERAL</w:t>
      </w:r>
      <w:r>
        <w:rPr>
          <w:spacing w:val="-9"/>
        </w:rPr>
        <w:t xml:space="preserve"> </w:t>
      </w:r>
      <w:r>
        <w:rPr>
          <w:spacing w:val="-1"/>
        </w:rPr>
        <w:t>DE</w:t>
      </w:r>
      <w:r>
        <w:rPr>
          <w:spacing w:val="-10"/>
        </w:rPr>
        <w:t xml:space="preserve"> </w:t>
      </w:r>
      <w:r>
        <w:rPr>
          <w:spacing w:val="-1"/>
        </w:rPr>
        <w:t>AERONAUTICA</w:t>
      </w:r>
      <w:r>
        <w:rPr>
          <w:spacing w:val="-8"/>
        </w:rPr>
        <w:t xml:space="preserve"> </w:t>
      </w:r>
      <w:r>
        <w:rPr>
          <w:spacing w:val="-1"/>
        </w:rPr>
        <w:t>CIVIL</w:t>
      </w:r>
    </w:p>
    <w:p w14:paraId="28D1E581" w14:textId="77777777" w:rsidR="009E298B" w:rsidRDefault="00A03FEF" w:rsidP="00523C08">
      <w:pPr>
        <w:pStyle w:val="Textoindependiente"/>
        <w:ind w:left="993" w:right="4026"/>
      </w:pPr>
      <w:r>
        <w:rPr>
          <w:spacing w:val="-2"/>
        </w:rPr>
        <w:t>CUENTA</w:t>
      </w:r>
      <w:r>
        <w:rPr>
          <w:spacing w:val="-9"/>
        </w:rPr>
        <w:t xml:space="preserve"> </w:t>
      </w:r>
      <w:r>
        <w:rPr>
          <w:spacing w:val="-1"/>
        </w:rPr>
        <w:t>CORRIENTE</w:t>
      </w:r>
      <w:r>
        <w:rPr>
          <w:spacing w:val="-9"/>
        </w:rPr>
        <w:t xml:space="preserve"> </w:t>
      </w:r>
      <w:r>
        <w:rPr>
          <w:spacing w:val="-1"/>
        </w:rPr>
        <w:t>BANCO</w:t>
      </w:r>
      <w:r>
        <w:rPr>
          <w:spacing w:val="-11"/>
        </w:rPr>
        <w:t xml:space="preserve"> </w:t>
      </w:r>
      <w:r>
        <w:rPr>
          <w:spacing w:val="-1"/>
        </w:rPr>
        <w:t>DE</w:t>
      </w:r>
      <w:r>
        <w:rPr>
          <w:spacing w:val="-11"/>
        </w:rPr>
        <w:t xml:space="preserve"> </w:t>
      </w:r>
      <w:r>
        <w:rPr>
          <w:spacing w:val="-1"/>
        </w:rPr>
        <w:t>CHILE</w:t>
      </w:r>
      <w:r>
        <w:rPr>
          <w:spacing w:val="-10"/>
        </w:rPr>
        <w:t xml:space="preserve"> </w:t>
      </w:r>
      <w:r>
        <w:rPr>
          <w:spacing w:val="-1"/>
        </w:rPr>
        <w:t>N°</w:t>
      </w:r>
      <w:r>
        <w:rPr>
          <w:spacing w:val="-10"/>
        </w:rPr>
        <w:t xml:space="preserve"> </w:t>
      </w:r>
      <w:r>
        <w:rPr>
          <w:spacing w:val="-1"/>
        </w:rPr>
        <w:t>00-000-55567-03</w:t>
      </w:r>
      <w:r>
        <w:rPr>
          <w:spacing w:val="-47"/>
        </w:rPr>
        <w:t xml:space="preserve"> </w:t>
      </w:r>
      <w:r>
        <w:t>RUT</w:t>
      </w:r>
      <w:r>
        <w:rPr>
          <w:spacing w:val="-5"/>
        </w:rPr>
        <w:t xml:space="preserve"> </w:t>
      </w:r>
      <w:r>
        <w:t>61.104.000-8</w:t>
      </w:r>
    </w:p>
    <w:p w14:paraId="175E5DC2" w14:textId="77777777" w:rsidR="009E298B" w:rsidRDefault="009E298B" w:rsidP="00523C08">
      <w:pPr>
        <w:pStyle w:val="Textoindependiente"/>
        <w:spacing w:before="1"/>
        <w:ind w:hanging="471"/>
      </w:pPr>
    </w:p>
    <w:p w14:paraId="1A3F916D" w14:textId="466CEE8C" w:rsidR="009E298B" w:rsidRDefault="00A03FEF" w:rsidP="00523C08">
      <w:pPr>
        <w:pStyle w:val="Textoindependiente"/>
        <w:ind w:left="1029" w:hanging="36"/>
      </w:pPr>
      <w:r>
        <w:rPr>
          <w:spacing w:val="-1"/>
        </w:rPr>
        <w:t>ENVIAR</w:t>
      </w:r>
      <w:r>
        <w:rPr>
          <w:spacing w:val="-10"/>
        </w:rPr>
        <w:t xml:space="preserve"> </w:t>
      </w:r>
      <w:r>
        <w:rPr>
          <w:spacing w:val="-1"/>
        </w:rPr>
        <w:t>COMPROBANTE</w:t>
      </w:r>
      <w:r>
        <w:rPr>
          <w:spacing w:val="-10"/>
        </w:rPr>
        <w:t xml:space="preserve"> </w:t>
      </w:r>
      <w:r>
        <w:rPr>
          <w:spacing w:val="-1"/>
        </w:rPr>
        <w:t>DE</w:t>
      </w:r>
      <w:r>
        <w:rPr>
          <w:spacing w:val="-9"/>
        </w:rPr>
        <w:t xml:space="preserve"> </w:t>
      </w:r>
      <w:r>
        <w:rPr>
          <w:spacing w:val="-1"/>
        </w:rPr>
        <w:t>TRANSFERENCIA</w:t>
      </w:r>
      <w:r>
        <w:rPr>
          <w:spacing w:val="-10"/>
        </w:rPr>
        <w:t xml:space="preserve"> </w:t>
      </w:r>
      <w:r>
        <w:rPr>
          <w:spacing w:val="-1"/>
        </w:rPr>
        <w:t>A</w:t>
      </w:r>
      <w:r>
        <w:rPr>
          <w:spacing w:val="-11"/>
        </w:rPr>
        <w:t xml:space="preserve"> </w:t>
      </w:r>
      <w:r>
        <w:rPr>
          <w:spacing w:val="-1"/>
        </w:rPr>
        <w:t>LOS</w:t>
      </w:r>
      <w:r>
        <w:rPr>
          <w:spacing w:val="-10"/>
        </w:rPr>
        <w:t xml:space="preserve"> </w:t>
      </w:r>
      <w:r>
        <w:rPr>
          <w:spacing w:val="-1"/>
        </w:rPr>
        <w:t>SIGUIENTES</w:t>
      </w:r>
      <w:r>
        <w:rPr>
          <w:spacing w:val="-8"/>
        </w:rPr>
        <w:t xml:space="preserve"> </w:t>
      </w:r>
      <w:r>
        <w:rPr>
          <w:spacing w:val="-1"/>
        </w:rPr>
        <w:t>CORREOS</w:t>
      </w:r>
      <w:r>
        <w:rPr>
          <w:spacing w:val="-11"/>
        </w:rPr>
        <w:t xml:space="preserve"> </w:t>
      </w:r>
      <w:r>
        <w:rPr>
          <w:spacing w:val="-1"/>
        </w:rPr>
        <w:t>ELECTRÓNICOS</w:t>
      </w:r>
      <w:r>
        <w:rPr>
          <w:spacing w:val="-11"/>
        </w:rPr>
        <w:t xml:space="preserve"> </w:t>
      </w:r>
      <w:r>
        <w:t>INDICANDO</w:t>
      </w:r>
      <w:r>
        <w:rPr>
          <w:spacing w:val="-47"/>
        </w:rPr>
        <w:t xml:space="preserve"> </w:t>
      </w:r>
      <w:r>
        <w:t>NOMBRE,</w:t>
      </w:r>
      <w:r>
        <w:rPr>
          <w:spacing w:val="-4"/>
        </w:rPr>
        <w:t xml:space="preserve"> </w:t>
      </w:r>
      <w:r>
        <w:t>RUT,</w:t>
      </w:r>
      <w:r>
        <w:rPr>
          <w:spacing w:val="-6"/>
        </w:rPr>
        <w:t xml:space="preserve"> </w:t>
      </w:r>
      <w:r>
        <w:t>DIRECCIÓN</w:t>
      </w:r>
      <w:r>
        <w:rPr>
          <w:spacing w:val="-4"/>
        </w:rPr>
        <w:t xml:space="preserve"> </w:t>
      </w:r>
      <w:r>
        <w:t>Y</w:t>
      </w:r>
      <w:r>
        <w:rPr>
          <w:spacing w:val="-6"/>
        </w:rPr>
        <w:t xml:space="preserve"> </w:t>
      </w:r>
      <w:r>
        <w:t>TELEFONO</w:t>
      </w:r>
      <w:r>
        <w:rPr>
          <w:spacing w:val="-8"/>
        </w:rPr>
        <w:t xml:space="preserve"> </w:t>
      </w:r>
      <w:r w:rsidR="003B3C46">
        <w:rPr>
          <w:spacing w:val="-8"/>
        </w:rPr>
        <w:t xml:space="preserve">DE </w:t>
      </w:r>
      <w:r>
        <w:t>A</w:t>
      </w:r>
      <w:r>
        <w:rPr>
          <w:spacing w:val="-6"/>
        </w:rPr>
        <w:t xml:space="preserve"> </w:t>
      </w:r>
      <w:r>
        <w:t>QUIEN</w:t>
      </w:r>
      <w:r>
        <w:rPr>
          <w:spacing w:val="-4"/>
        </w:rPr>
        <w:t xml:space="preserve"> </w:t>
      </w:r>
      <w:r>
        <w:t>EMITIR</w:t>
      </w:r>
      <w:r>
        <w:rPr>
          <w:spacing w:val="-6"/>
        </w:rPr>
        <w:t xml:space="preserve"> </w:t>
      </w:r>
      <w:r>
        <w:t>FACTURA.</w:t>
      </w:r>
    </w:p>
    <w:p w14:paraId="13BAD40C" w14:textId="77777777" w:rsidR="009E298B" w:rsidRDefault="009E298B" w:rsidP="00523C08">
      <w:pPr>
        <w:pStyle w:val="Textoindependiente"/>
        <w:ind w:hanging="471"/>
      </w:pPr>
    </w:p>
    <w:p w14:paraId="016594D9" w14:textId="77777777" w:rsidR="009E298B" w:rsidRDefault="00431EE5" w:rsidP="00523C08">
      <w:pPr>
        <w:pStyle w:val="Prrafodelista"/>
        <w:numPr>
          <w:ilvl w:val="0"/>
          <w:numId w:val="3"/>
        </w:numPr>
        <w:tabs>
          <w:tab w:val="left" w:pos="1878"/>
          <w:tab w:val="left" w:pos="1879"/>
        </w:tabs>
        <w:spacing w:line="219" w:lineRule="exact"/>
        <w:ind w:hanging="471"/>
        <w:rPr>
          <w:sz w:val="18"/>
        </w:rPr>
      </w:pPr>
      <w:hyperlink r:id="rId10">
        <w:r w:rsidR="00A03FEF">
          <w:rPr>
            <w:sz w:val="18"/>
          </w:rPr>
          <w:t>MGAJARDO@DGAC.GOB.CL</w:t>
        </w:r>
      </w:hyperlink>
    </w:p>
    <w:p w14:paraId="310BFD0F" w14:textId="77777777" w:rsidR="009E298B" w:rsidRDefault="00431EE5" w:rsidP="00523C08">
      <w:pPr>
        <w:pStyle w:val="Prrafodelista"/>
        <w:numPr>
          <w:ilvl w:val="0"/>
          <w:numId w:val="3"/>
        </w:numPr>
        <w:tabs>
          <w:tab w:val="left" w:pos="1878"/>
          <w:tab w:val="left" w:pos="1879"/>
        </w:tabs>
        <w:spacing w:line="219" w:lineRule="exact"/>
        <w:ind w:hanging="471"/>
        <w:rPr>
          <w:sz w:val="18"/>
        </w:rPr>
      </w:pPr>
      <w:hyperlink r:id="rId11">
        <w:r w:rsidR="00A03FEF">
          <w:rPr>
            <w:sz w:val="18"/>
          </w:rPr>
          <w:t>NCORTESA@DGAC.GOB.CL</w:t>
        </w:r>
      </w:hyperlink>
    </w:p>
    <w:p w14:paraId="4A35284F" w14:textId="0662F464" w:rsidR="009E298B" w:rsidRDefault="009E298B" w:rsidP="00523C08">
      <w:pPr>
        <w:pStyle w:val="Prrafodelista"/>
        <w:tabs>
          <w:tab w:val="left" w:pos="1878"/>
          <w:tab w:val="left" w:pos="1879"/>
        </w:tabs>
        <w:spacing w:line="219" w:lineRule="exact"/>
        <w:ind w:firstLine="0"/>
        <w:rPr>
          <w:sz w:val="18"/>
        </w:rPr>
      </w:pPr>
    </w:p>
    <w:p w14:paraId="74583F51" w14:textId="77777777" w:rsidR="009E298B" w:rsidRDefault="009E298B">
      <w:pPr>
        <w:pStyle w:val="Textoindependiente"/>
      </w:pPr>
    </w:p>
    <w:p w14:paraId="05F26B16" w14:textId="18BDA2C5" w:rsidR="00F71118" w:rsidRDefault="00F71118" w:rsidP="00F71118">
      <w:pPr>
        <w:pStyle w:val="Prrafodelista"/>
        <w:tabs>
          <w:tab w:val="left" w:pos="1030"/>
        </w:tabs>
        <w:ind w:left="1029" w:right="112" w:firstLine="0"/>
        <w:jc w:val="both"/>
        <w:rPr>
          <w:b/>
          <w:bCs/>
          <w:spacing w:val="-1"/>
          <w:sz w:val="18"/>
        </w:rPr>
      </w:pPr>
      <w:r>
        <w:rPr>
          <w:spacing w:val="-1"/>
          <w:sz w:val="18"/>
        </w:rPr>
        <w:t>3.-</w:t>
      </w:r>
      <w:r>
        <w:rPr>
          <w:spacing w:val="-1"/>
          <w:sz w:val="18"/>
        </w:rPr>
        <w:tab/>
      </w:r>
      <w:r w:rsidRPr="00F71118">
        <w:rPr>
          <w:b/>
          <w:bCs/>
          <w:spacing w:val="-1"/>
          <w:sz w:val="18"/>
        </w:rPr>
        <w:t>CERTIFICACIÓN DE PESO DE LA AERONAVE</w:t>
      </w:r>
    </w:p>
    <w:p w14:paraId="3E1A21E1" w14:textId="0B929C11" w:rsidR="00EF265F" w:rsidRDefault="00EF265F" w:rsidP="00F71118">
      <w:pPr>
        <w:pStyle w:val="Prrafodelista"/>
        <w:tabs>
          <w:tab w:val="left" w:pos="1030"/>
        </w:tabs>
        <w:ind w:left="1029" w:right="112" w:firstLine="0"/>
        <w:jc w:val="both"/>
        <w:rPr>
          <w:b/>
          <w:bCs/>
          <w:spacing w:val="-1"/>
          <w:sz w:val="18"/>
        </w:rPr>
      </w:pPr>
    </w:p>
    <w:p w14:paraId="48571C30" w14:textId="0E8E2E27" w:rsidR="00F71118" w:rsidRDefault="000E2C07" w:rsidP="000E2C07">
      <w:pPr>
        <w:pStyle w:val="Prrafodelista"/>
        <w:tabs>
          <w:tab w:val="left" w:pos="1030"/>
        </w:tabs>
        <w:ind w:left="1029" w:right="112" w:firstLine="531"/>
        <w:jc w:val="both"/>
        <w:rPr>
          <w:spacing w:val="-1"/>
          <w:sz w:val="18"/>
        </w:rPr>
      </w:pPr>
      <w:bookmarkStart w:id="3" w:name="_Hlk123901223"/>
      <w:r>
        <w:rPr>
          <w:spacing w:val="-1"/>
          <w:sz w:val="18"/>
        </w:rPr>
        <w:t>E</w:t>
      </w:r>
      <w:r w:rsidRPr="00EF265F">
        <w:rPr>
          <w:spacing w:val="-1"/>
          <w:sz w:val="18"/>
        </w:rPr>
        <w:t xml:space="preserve">l propietario del RPA deberá entregar </w:t>
      </w:r>
      <w:r>
        <w:rPr>
          <w:spacing w:val="-1"/>
          <w:sz w:val="18"/>
        </w:rPr>
        <w:t>junto con el Apéndice “</w:t>
      </w:r>
      <w:r w:rsidR="000A03AD">
        <w:rPr>
          <w:spacing w:val="-1"/>
          <w:sz w:val="18"/>
        </w:rPr>
        <w:t>B</w:t>
      </w:r>
      <w:r>
        <w:rPr>
          <w:spacing w:val="-1"/>
          <w:sz w:val="18"/>
        </w:rPr>
        <w:t xml:space="preserve">”, </w:t>
      </w:r>
      <w:r w:rsidRPr="00EF265F">
        <w:rPr>
          <w:spacing w:val="-1"/>
          <w:sz w:val="18"/>
        </w:rPr>
        <w:t xml:space="preserve">copia de </w:t>
      </w:r>
      <w:r>
        <w:rPr>
          <w:spacing w:val="-1"/>
          <w:sz w:val="18"/>
        </w:rPr>
        <w:t xml:space="preserve">la parte del </w:t>
      </w:r>
      <w:r w:rsidRPr="00EF265F">
        <w:rPr>
          <w:spacing w:val="-1"/>
          <w:sz w:val="18"/>
        </w:rPr>
        <w:t xml:space="preserve">manual de </w:t>
      </w:r>
      <w:r w:rsidRPr="00EF265F">
        <w:rPr>
          <w:spacing w:val="-1"/>
          <w:sz w:val="18"/>
        </w:rPr>
        <w:lastRenderedPageBreak/>
        <w:t xml:space="preserve">operación o especificaciones técnicas </w:t>
      </w:r>
      <w:r>
        <w:rPr>
          <w:spacing w:val="-1"/>
          <w:sz w:val="18"/>
        </w:rPr>
        <w:t xml:space="preserve">del RPA </w:t>
      </w:r>
      <w:r w:rsidRPr="00EF265F">
        <w:rPr>
          <w:spacing w:val="-1"/>
          <w:sz w:val="18"/>
        </w:rPr>
        <w:t>en donde se indique el peso de</w:t>
      </w:r>
      <w:r>
        <w:rPr>
          <w:spacing w:val="-1"/>
          <w:sz w:val="18"/>
        </w:rPr>
        <w:t xml:space="preserve"> fábrica del</w:t>
      </w:r>
      <w:r w:rsidRPr="00EF265F">
        <w:rPr>
          <w:spacing w:val="-1"/>
          <w:sz w:val="18"/>
        </w:rPr>
        <w:t xml:space="preserve"> RPA.</w:t>
      </w:r>
      <w:bookmarkEnd w:id="3"/>
    </w:p>
    <w:p w14:paraId="6D5FB5F3" w14:textId="77777777" w:rsidR="00F71118" w:rsidRDefault="00F71118" w:rsidP="00F71118">
      <w:pPr>
        <w:pStyle w:val="Prrafodelista"/>
        <w:tabs>
          <w:tab w:val="left" w:pos="1030"/>
        </w:tabs>
        <w:ind w:left="1029" w:right="112" w:firstLine="0"/>
        <w:jc w:val="both"/>
        <w:rPr>
          <w:spacing w:val="-1"/>
          <w:sz w:val="18"/>
        </w:rPr>
      </w:pPr>
    </w:p>
    <w:p w14:paraId="656401B4" w14:textId="77777777" w:rsidR="00F71118" w:rsidRDefault="00F71118" w:rsidP="00F71118">
      <w:pPr>
        <w:pStyle w:val="Prrafodelista"/>
        <w:tabs>
          <w:tab w:val="left" w:pos="1030"/>
        </w:tabs>
        <w:ind w:left="1029" w:right="112" w:firstLine="0"/>
        <w:jc w:val="both"/>
        <w:rPr>
          <w:spacing w:val="-1"/>
          <w:sz w:val="18"/>
        </w:rPr>
      </w:pPr>
    </w:p>
    <w:p w14:paraId="7881FC0F" w14:textId="418E1994" w:rsidR="009E298B" w:rsidRDefault="000E2C07" w:rsidP="000E2C07">
      <w:pPr>
        <w:pStyle w:val="Prrafodelista"/>
        <w:tabs>
          <w:tab w:val="left" w:pos="1030"/>
        </w:tabs>
        <w:ind w:left="1029" w:right="112" w:firstLine="531"/>
        <w:jc w:val="both"/>
        <w:rPr>
          <w:sz w:val="18"/>
        </w:rPr>
      </w:pPr>
      <w:bookmarkStart w:id="4" w:name="_Hlk123903292"/>
      <w:r>
        <w:rPr>
          <w:spacing w:val="-1"/>
          <w:sz w:val="18"/>
        </w:rPr>
        <w:t>Solo</w:t>
      </w:r>
      <w:r>
        <w:rPr>
          <w:spacing w:val="-11"/>
          <w:sz w:val="18"/>
        </w:rPr>
        <w:t xml:space="preserve"> </w:t>
      </w:r>
      <w:r>
        <w:rPr>
          <w:spacing w:val="-1"/>
          <w:sz w:val="18"/>
        </w:rPr>
        <w:t>una</w:t>
      </w:r>
      <w:r>
        <w:rPr>
          <w:spacing w:val="-11"/>
          <w:sz w:val="18"/>
        </w:rPr>
        <w:t xml:space="preserve"> </w:t>
      </w:r>
      <w:r>
        <w:rPr>
          <w:spacing w:val="-1"/>
          <w:sz w:val="18"/>
        </w:rPr>
        <w:t>vez</w:t>
      </w:r>
      <w:r>
        <w:rPr>
          <w:spacing w:val="-11"/>
          <w:sz w:val="18"/>
        </w:rPr>
        <w:t xml:space="preserve"> </w:t>
      </w:r>
      <w:r>
        <w:rPr>
          <w:spacing w:val="-1"/>
          <w:sz w:val="18"/>
        </w:rPr>
        <w:t>recibida, la solicitud,</w:t>
      </w:r>
      <w:r>
        <w:rPr>
          <w:spacing w:val="-11"/>
          <w:sz w:val="18"/>
        </w:rPr>
        <w:t xml:space="preserve"> </w:t>
      </w:r>
      <w:r>
        <w:rPr>
          <w:spacing w:val="-1"/>
          <w:sz w:val="18"/>
        </w:rPr>
        <w:t>la</w:t>
      </w:r>
      <w:r>
        <w:rPr>
          <w:spacing w:val="-10"/>
          <w:sz w:val="18"/>
        </w:rPr>
        <w:t xml:space="preserve"> </w:t>
      </w:r>
      <w:r>
        <w:rPr>
          <w:spacing w:val="-1"/>
          <w:sz w:val="18"/>
        </w:rPr>
        <w:t>factura,</w:t>
      </w:r>
      <w:r>
        <w:rPr>
          <w:spacing w:val="-9"/>
          <w:sz w:val="18"/>
        </w:rPr>
        <w:t xml:space="preserve"> y</w:t>
      </w:r>
      <w:r>
        <w:rPr>
          <w:spacing w:val="-1"/>
          <w:sz w:val="18"/>
        </w:rPr>
        <w:t xml:space="preserve"> la acreditación del peso de fábrica,</w:t>
      </w:r>
      <w:r>
        <w:rPr>
          <w:spacing w:val="-9"/>
          <w:sz w:val="18"/>
        </w:rPr>
        <w:t xml:space="preserve"> </w:t>
      </w:r>
      <w:r>
        <w:rPr>
          <w:sz w:val="18"/>
        </w:rPr>
        <w:t>se</w:t>
      </w:r>
      <w:r>
        <w:rPr>
          <w:spacing w:val="-11"/>
          <w:sz w:val="18"/>
        </w:rPr>
        <w:t xml:space="preserve"> </w:t>
      </w:r>
      <w:r>
        <w:rPr>
          <w:sz w:val="18"/>
        </w:rPr>
        <w:t>emitirá</w:t>
      </w:r>
      <w:r>
        <w:rPr>
          <w:spacing w:val="-47"/>
          <w:sz w:val="18"/>
        </w:rPr>
        <w:t xml:space="preserve">   </w:t>
      </w:r>
      <w:r>
        <w:rPr>
          <w:sz w:val="18"/>
        </w:rPr>
        <w:t>el</w:t>
      </w:r>
      <w:r>
        <w:rPr>
          <w:spacing w:val="-9"/>
          <w:sz w:val="18"/>
        </w:rPr>
        <w:t xml:space="preserve"> </w:t>
      </w:r>
      <w:r>
        <w:rPr>
          <w:sz w:val="18"/>
        </w:rPr>
        <w:t>comprobante</w:t>
      </w:r>
      <w:r>
        <w:rPr>
          <w:spacing w:val="-7"/>
          <w:sz w:val="18"/>
        </w:rPr>
        <w:t xml:space="preserve"> </w:t>
      </w:r>
      <w:r>
        <w:rPr>
          <w:sz w:val="18"/>
        </w:rPr>
        <w:t>de</w:t>
      </w:r>
      <w:r>
        <w:rPr>
          <w:spacing w:val="-9"/>
          <w:sz w:val="18"/>
        </w:rPr>
        <w:t xml:space="preserve"> </w:t>
      </w:r>
      <w:r>
        <w:rPr>
          <w:sz w:val="18"/>
        </w:rPr>
        <w:t>registro,</w:t>
      </w:r>
      <w:r>
        <w:rPr>
          <w:spacing w:val="-8"/>
          <w:sz w:val="18"/>
        </w:rPr>
        <w:t xml:space="preserve"> </w:t>
      </w:r>
      <w:r>
        <w:rPr>
          <w:sz w:val="18"/>
        </w:rPr>
        <w:t>el</w:t>
      </w:r>
      <w:r>
        <w:rPr>
          <w:spacing w:val="-8"/>
          <w:sz w:val="18"/>
        </w:rPr>
        <w:t xml:space="preserve"> </w:t>
      </w:r>
      <w:r>
        <w:rPr>
          <w:sz w:val="18"/>
        </w:rPr>
        <w:t>cual</w:t>
      </w:r>
      <w:r>
        <w:rPr>
          <w:spacing w:val="-8"/>
          <w:sz w:val="18"/>
        </w:rPr>
        <w:t xml:space="preserve"> </w:t>
      </w:r>
      <w:r>
        <w:rPr>
          <w:sz w:val="18"/>
        </w:rPr>
        <w:t>será</w:t>
      </w:r>
      <w:r>
        <w:rPr>
          <w:spacing w:val="-9"/>
          <w:sz w:val="18"/>
        </w:rPr>
        <w:t xml:space="preserve"> </w:t>
      </w:r>
      <w:r>
        <w:rPr>
          <w:sz w:val="18"/>
        </w:rPr>
        <w:t>enviado</w:t>
      </w:r>
      <w:r>
        <w:rPr>
          <w:spacing w:val="-10"/>
          <w:sz w:val="18"/>
        </w:rPr>
        <w:t xml:space="preserve"> </w:t>
      </w:r>
      <w:r>
        <w:rPr>
          <w:sz w:val="18"/>
        </w:rPr>
        <w:t>al</w:t>
      </w:r>
      <w:r>
        <w:rPr>
          <w:spacing w:val="-8"/>
          <w:sz w:val="18"/>
        </w:rPr>
        <w:t xml:space="preserve"> </w:t>
      </w:r>
      <w:r>
        <w:rPr>
          <w:sz w:val="18"/>
        </w:rPr>
        <w:t>correo</w:t>
      </w:r>
      <w:r>
        <w:rPr>
          <w:spacing w:val="-8"/>
          <w:sz w:val="18"/>
        </w:rPr>
        <w:t xml:space="preserve"> </w:t>
      </w:r>
      <w:r>
        <w:rPr>
          <w:sz w:val="18"/>
        </w:rPr>
        <w:t>electrónico</w:t>
      </w:r>
      <w:r>
        <w:rPr>
          <w:spacing w:val="-7"/>
          <w:sz w:val="18"/>
        </w:rPr>
        <w:t xml:space="preserve"> </w:t>
      </w:r>
      <w:r>
        <w:rPr>
          <w:sz w:val="18"/>
        </w:rPr>
        <w:t>declarado</w:t>
      </w:r>
      <w:r>
        <w:rPr>
          <w:spacing w:val="-8"/>
          <w:sz w:val="18"/>
        </w:rPr>
        <w:t xml:space="preserve"> </w:t>
      </w:r>
      <w:r>
        <w:rPr>
          <w:sz w:val="18"/>
        </w:rPr>
        <w:t xml:space="preserve">en </w:t>
      </w:r>
      <w:r>
        <w:rPr>
          <w:spacing w:val="-48"/>
          <w:sz w:val="18"/>
        </w:rPr>
        <w:t xml:space="preserve">  </w:t>
      </w:r>
      <w:r>
        <w:rPr>
          <w:sz w:val="18"/>
        </w:rPr>
        <w:t>la</w:t>
      </w:r>
      <w:r>
        <w:rPr>
          <w:spacing w:val="-7"/>
          <w:sz w:val="18"/>
        </w:rPr>
        <w:t xml:space="preserve"> </w:t>
      </w:r>
      <w:r>
        <w:rPr>
          <w:sz w:val="18"/>
        </w:rPr>
        <w:t>solicitud</w:t>
      </w:r>
      <w:r>
        <w:rPr>
          <w:spacing w:val="-6"/>
          <w:sz w:val="18"/>
        </w:rPr>
        <w:t xml:space="preserve"> </w:t>
      </w:r>
      <w:r>
        <w:rPr>
          <w:sz w:val="18"/>
        </w:rPr>
        <w:t>de</w:t>
      </w:r>
      <w:r>
        <w:rPr>
          <w:spacing w:val="-5"/>
          <w:sz w:val="18"/>
        </w:rPr>
        <w:t xml:space="preserve"> </w:t>
      </w:r>
      <w:r>
        <w:rPr>
          <w:sz w:val="18"/>
        </w:rPr>
        <w:t>registro</w:t>
      </w:r>
      <w:r>
        <w:rPr>
          <w:spacing w:val="-6"/>
          <w:sz w:val="18"/>
        </w:rPr>
        <w:t xml:space="preserve"> </w:t>
      </w:r>
      <w:r>
        <w:rPr>
          <w:sz w:val="18"/>
        </w:rPr>
        <w:t>dentro</w:t>
      </w:r>
      <w:r>
        <w:rPr>
          <w:spacing w:val="-5"/>
          <w:sz w:val="18"/>
        </w:rPr>
        <w:t xml:space="preserve"> </w:t>
      </w:r>
      <w:r>
        <w:rPr>
          <w:sz w:val="18"/>
        </w:rPr>
        <w:t>del</w:t>
      </w:r>
      <w:r>
        <w:rPr>
          <w:spacing w:val="-6"/>
          <w:sz w:val="18"/>
        </w:rPr>
        <w:t xml:space="preserve"> </w:t>
      </w:r>
      <w:r>
        <w:rPr>
          <w:sz w:val="18"/>
        </w:rPr>
        <w:t>plazo</w:t>
      </w:r>
      <w:r>
        <w:rPr>
          <w:spacing w:val="-7"/>
          <w:sz w:val="18"/>
        </w:rPr>
        <w:t xml:space="preserve"> </w:t>
      </w:r>
      <w:r>
        <w:rPr>
          <w:sz w:val="18"/>
        </w:rPr>
        <w:t>más</w:t>
      </w:r>
      <w:r>
        <w:rPr>
          <w:spacing w:val="-3"/>
          <w:sz w:val="18"/>
        </w:rPr>
        <w:t xml:space="preserve"> </w:t>
      </w:r>
      <w:r>
        <w:rPr>
          <w:sz w:val="18"/>
        </w:rPr>
        <w:t>breve</w:t>
      </w:r>
      <w:r>
        <w:rPr>
          <w:spacing w:val="-7"/>
          <w:sz w:val="18"/>
        </w:rPr>
        <w:t xml:space="preserve"> </w:t>
      </w:r>
      <w:r>
        <w:rPr>
          <w:sz w:val="18"/>
        </w:rPr>
        <w:t>posible.</w:t>
      </w:r>
    </w:p>
    <w:bookmarkEnd w:id="4"/>
    <w:p w14:paraId="7E366CAA" w14:textId="77777777" w:rsidR="009E298B" w:rsidRDefault="009E298B">
      <w:pPr>
        <w:pStyle w:val="Textoindependiente"/>
        <w:rPr>
          <w:sz w:val="21"/>
        </w:rPr>
      </w:pPr>
    </w:p>
    <w:p w14:paraId="08F39EF6" w14:textId="2E961FA0" w:rsidR="009E298B" w:rsidRDefault="000E2C07" w:rsidP="000E2C07">
      <w:pPr>
        <w:pStyle w:val="Textoindependiente"/>
        <w:ind w:left="993" w:right="116" w:firstLine="283"/>
        <w:jc w:val="both"/>
      </w:pPr>
      <w:r>
        <w:tab/>
        <w:t xml:space="preserve">  El comprobante de registro no constituye autorización para operar su </w:t>
      </w:r>
      <w:r w:rsidR="00D637D4">
        <w:t>RPA</w:t>
      </w:r>
      <w:r>
        <w:t xml:space="preserve"> por </w:t>
      </w:r>
      <w:r w:rsidR="000A03AD">
        <w:t>sí</w:t>
      </w:r>
      <w:r>
        <w:t xml:space="preserve"> solo, y, por ello,</w:t>
      </w:r>
      <w:r>
        <w:rPr>
          <w:spacing w:val="1"/>
        </w:rPr>
        <w:t xml:space="preserve"> </w:t>
      </w:r>
      <w:r>
        <w:t>deberá</w:t>
      </w:r>
      <w:r>
        <w:rPr>
          <w:spacing w:val="-2"/>
        </w:rPr>
        <w:t xml:space="preserve"> </w:t>
      </w:r>
      <w:r>
        <w:t>solicitar</w:t>
      </w:r>
      <w:r>
        <w:rPr>
          <w:spacing w:val="-2"/>
        </w:rPr>
        <w:t xml:space="preserve"> </w:t>
      </w:r>
      <w:r>
        <w:t>el</w:t>
      </w:r>
      <w:r>
        <w:rPr>
          <w:spacing w:val="-2"/>
        </w:rPr>
        <w:t xml:space="preserve"> </w:t>
      </w:r>
      <w:r>
        <w:t>permiso</w:t>
      </w:r>
      <w:r>
        <w:rPr>
          <w:spacing w:val="-4"/>
        </w:rPr>
        <w:t xml:space="preserve"> </w:t>
      </w:r>
      <w:r>
        <w:t>correspondiente</w:t>
      </w:r>
      <w:r>
        <w:rPr>
          <w:spacing w:val="-1"/>
        </w:rPr>
        <w:t xml:space="preserve"> </w:t>
      </w:r>
      <w:r>
        <w:t>al</w:t>
      </w:r>
      <w:r>
        <w:rPr>
          <w:spacing w:val="-2"/>
        </w:rPr>
        <w:t xml:space="preserve"> S</w:t>
      </w:r>
      <w:r>
        <w:t>ubdepto</w:t>
      </w:r>
      <w:r>
        <w:rPr>
          <w:spacing w:val="-2"/>
        </w:rPr>
        <w:t xml:space="preserve"> </w:t>
      </w:r>
      <w:r>
        <w:t>de</w:t>
      </w:r>
      <w:r>
        <w:rPr>
          <w:spacing w:val="-2"/>
        </w:rPr>
        <w:t xml:space="preserve"> </w:t>
      </w:r>
      <w:r>
        <w:t>Operaciones</w:t>
      </w:r>
      <w:r>
        <w:rPr>
          <w:spacing w:val="-1"/>
        </w:rPr>
        <w:t xml:space="preserve"> </w:t>
      </w:r>
      <w:r>
        <w:t>a</w:t>
      </w:r>
      <w:r>
        <w:rPr>
          <w:spacing w:val="-3"/>
        </w:rPr>
        <w:t xml:space="preserve"> </w:t>
      </w:r>
      <w:r>
        <w:t>los</w:t>
      </w:r>
      <w:r>
        <w:rPr>
          <w:spacing w:val="-4"/>
        </w:rPr>
        <w:t xml:space="preserve"> </w:t>
      </w:r>
      <w:r>
        <w:t>contactos</w:t>
      </w:r>
      <w:r w:rsidR="000A03AD">
        <w:t xml:space="preserve"> indicados</w:t>
      </w:r>
      <w:r>
        <w:rPr>
          <w:spacing w:val="-6"/>
        </w:rPr>
        <w:t xml:space="preserve"> </w:t>
      </w:r>
      <w:r>
        <w:t>en</w:t>
      </w:r>
      <w:r>
        <w:rPr>
          <w:spacing w:val="-6"/>
        </w:rPr>
        <w:t xml:space="preserve"> </w:t>
      </w:r>
      <w:r>
        <w:t>la</w:t>
      </w:r>
      <w:r>
        <w:rPr>
          <w:spacing w:val="-6"/>
        </w:rPr>
        <w:t xml:space="preserve"> </w:t>
      </w:r>
      <w:r>
        <w:t>última</w:t>
      </w:r>
      <w:r>
        <w:rPr>
          <w:spacing w:val="-5"/>
        </w:rPr>
        <w:t xml:space="preserve"> </w:t>
      </w:r>
      <w:r>
        <w:t>página</w:t>
      </w:r>
      <w:r>
        <w:rPr>
          <w:spacing w:val="-4"/>
        </w:rPr>
        <w:t xml:space="preserve"> </w:t>
      </w:r>
      <w:r>
        <w:t>de</w:t>
      </w:r>
      <w:r>
        <w:rPr>
          <w:spacing w:val="-6"/>
        </w:rPr>
        <w:t>l presente instructivo</w:t>
      </w:r>
      <w:r w:rsidR="000A03AD">
        <w:rPr>
          <w:spacing w:val="-6"/>
        </w:rPr>
        <w:t>.</w:t>
      </w:r>
    </w:p>
    <w:p w14:paraId="0525F7BF" w14:textId="77777777" w:rsidR="009E298B" w:rsidRDefault="009E298B">
      <w:pPr>
        <w:jc w:val="both"/>
        <w:sectPr w:rsidR="009E298B">
          <w:footerReference w:type="default" r:id="rId12"/>
          <w:pgSz w:w="12240" w:h="15840"/>
          <w:pgMar w:top="500" w:right="920" w:bottom="1540" w:left="1100" w:header="0" w:footer="1340" w:gutter="0"/>
          <w:cols w:space="720"/>
        </w:sectPr>
      </w:pPr>
    </w:p>
    <w:p w14:paraId="1C9E0C97" w14:textId="77777777" w:rsidR="009E298B" w:rsidRDefault="00A03FEF">
      <w:pPr>
        <w:pStyle w:val="Ttulo1"/>
        <w:spacing w:before="72"/>
        <w:rPr>
          <w:u w:val="none"/>
        </w:rPr>
      </w:pPr>
      <w:r>
        <w:rPr>
          <w:spacing w:val="-2"/>
        </w:rPr>
        <w:lastRenderedPageBreak/>
        <w:t>PROCEDIMIENTO</w:t>
      </w:r>
      <w:r>
        <w:rPr>
          <w:spacing w:val="-11"/>
        </w:rPr>
        <w:t xml:space="preserve"> </w:t>
      </w:r>
      <w:r>
        <w:rPr>
          <w:spacing w:val="-2"/>
        </w:rPr>
        <w:t>DE</w:t>
      </w:r>
      <w:r>
        <w:rPr>
          <w:spacing w:val="-9"/>
        </w:rPr>
        <w:t xml:space="preserve"> </w:t>
      </w:r>
      <w:r>
        <w:rPr>
          <w:spacing w:val="-2"/>
        </w:rPr>
        <w:t>REGULARIZACIÓN</w:t>
      </w:r>
      <w:r>
        <w:rPr>
          <w:spacing w:val="-8"/>
        </w:rPr>
        <w:t xml:space="preserve"> </w:t>
      </w:r>
      <w:r>
        <w:rPr>
          <w:spacing w:val="-1"/>
        </w:rPr>
        <w:t>DE</w:t>
      </w:r>
      <w:r>
        <w:rPr>
          <w:spacing w:val="-10"/>
        </w:rPr>
        <w:t xml:space="preserve"> </w:t>
      </w:r>
      <w:r>
        <w:rPr>
          <w:spacing w:val="-1"/>
        </w:rPr>
        <w:t>RPA</w:t>
      </w:r>
      <w:r>
        <w:rPr>
          <w:spacing w:val="-9"/>
        </w:rPr>
        <w:t xml:space="preserve"> </w:t>
      </w:r>
      <w:r>
        <w:rPr>
          <w:spacing w:val="-1"/>
        </w:rPr>
        <w:t>REGISTRADOS</w:t>
      </w:r>
      <w:r>
        <w:rPr>
          <w:spacing w:val="-10"/>
        </w:rPr>
        <w:t xml:space="preserve"> </w:t>
      </w:r>
      <w:r>
        <w:rPr>
          <w:spacing w:val="-1"/>
        </w:rPr>
        <w:t>PROVISORIAMENTE</w:t>
      </w:r>
      <w:r>
        <w:rPr>
          <w:spacing w:val="-6"/>
        </w:rPr>
        <w:t xml:space="preserve"> </w:t>
      </w:r>
      <w:r>
        <w:rPr>
          <w:spacing w:val="-1"/>
        </w:rPr>
        <w:t>DURANTE</w:t>
      </w:r>
      <w:r>
        <w:rPr>
          <w:spacing w:val="-10"/>
        </w:rPr>
        <w:t xml:space="preserve"> </w:t>
      </w:r>
      <w:r>
        <w:rPr>
          <w:spacing w:val="-1"/>
        </w:rPr>
        <w:t>EL</w:t>
      </w:r>
      <w:r>
        <w:rPr>
          <w:spacing w:val="-8"/>
        </w:rPr>
        <w:t xml:space="preserve"> </w:t>
      </w:r>
      <w:r>
        <w:rPr>
          <w:spacing w:val="-1"/>
        </w:rPr>
        <w:t>ESTADO</w:t>
      </w:r>
      <w:r>
        <w:rPr>
          <w:spacing w:val="-11"/>
        </w:rPr>
        <w:t xml:space="preserve"> </w:t>
      </w:r>
      <w:r>
        <w:rPr>
          <w:spacing w:val="-1"/>
        </w:rPr>
        <w:t>DE</w:t>
      </w:r>
      <w:r>
        <w:rPr>
          <w:spacing w:val="-47"/>
          <w:u w:val="none"/>
        </w:rPr>
        <w:t xml:space="preserve"> </w:t>
      </w:r>
      <w:r>
        <w:t>EXCEPCIÓN</w:t>
      </w:r>
      <w:r>
        <w:rPr>
          <w:spacing w:val="-4"/>
        </w:rPr>
        <w:t xml:space="preserve"> </w:t>
      </w:r>
      <w:r>
        <w:t>CONSTITUCIONAL</w:t>
      </w:r>
      <w:r>
        <w:rPr>
          <w:spacing w:val="-5"/>
        </w:rPr>
        <w:t xml:space="preserve"> </w:t>
      </w:r>
      <w:r>
        <w:t>DE</w:t>
      </w:r>
      <w:r>
        <w:rPr>
          <w:spacing w:val="-5"/>
        </w:rPr>
        <w:t xml:space="preserve"> </w:t>
      </w:r>
      <w:r>
        <w:t>CATÁSTROFE</w:t>
      </w:r>
    </w:p>
    <w:p w14:paraId="7655CB27" w14:textId="77777777" w:rsidR="009E298B" w:rsidRDefault="009E298B">
      <w:pPr>
        <w:pStyle w:val="Textoindependiente"/>
        <w:spacing w:before="9"/>
        <w:rPr>
          <w:rFonts w:ascii="Arial"/>
          <w:b/>
          <w:sz w:val="27"/>
        </w:rPr>
      </w:pPr>
    </w:p>
    <w:p w14:paraId="716DACA8" w14:textId="08FF1EFA" w:rsidR="00E20908" w:rsidRDefault="007D7E8D">
      <w:pPr>
        <w:pStyle w:val="Textoindependiente"/>
        <w:spacing w:before="95"/>
        <w:ind w:left="460" w:right="111"/>
        <w:jc w:val="both"/>
      </w:pPr>
      <w:r>
        <w:tab/>
        <w:t xml:space="preserve">   L</w:t>
      </w:r>
      <w:r w:rsidR="000A03AD">
        <w:t>a</w:t>
      </w:r>
      <w:r w:rsidR="000A03AD">
        <w:rPr>
          <w:spacing w:val="1"/>
        </w:rPr>
        <w:t xml:space="preserve"> </w:t>
      </w:r>
      <w:r w:rsidR="000A03AD">
        <w:t>regularización</w:t>
      </w:r>
      <w:r w:rsidR="000A03AD">
        <w:rPr>
          <w:spacing w:val="1"/>
        </w:rPr>
        <w:t xml:space="preserve"> </w:t>
      </w:r>
      <w:r w:rsidR="000A03AD">
        <w:t>de</w:t>
      </w:r>
      <w:r w:rsidR="000A03AD">
        <w:rPr>
          <w:spacing w:val="1"/>
        </w:rPr>
        <w:t xml:space="preserve"> </w:t>
      </w:r>
      <w:r w:rsidR="000A03AD">
        <w:t>RPA</w:t>
      </w:r>
      <w:r w:rsidR="000A03AD">
        <w:rPr>
          <w:spacing w:val="1"/>
        </w:rPr>
        <w:t xml:space="preserve"> </w:t>
      </w:r>
      <w:r w:rsidR="000A03AD">
        <w:t>registrados</w:t>
      </w:r>
      <w:r w:rsidR="000A03AD">
        <w:rPr>
          <w:spacing w:val="1"/>
        </w:rPr>
        <w:t xml:space="preserve"> </w:t>
      </w:r>
      <w:r w:rsidR="000A03AD">
        <w:t>provisoriamente</w:t>
      </w:r>
      <w:r w:rsidR="000A03AD">
        <w:rPr>
          <w:spacing w:val="1"/>
        </w:rPr>
        <w:t xml:space="preserve"> </w:t>
      </w:r>
      <w:r w:rsidR="000A03AD">
        <w:t>durante</w:t>
      </w:r>
      <w:r w:rsidR="000A03AD">
        <w:rPr>
          <w:spacing w:val="1"/>
        </w:rPr>
        <w:t xml:space="preserve"> </w:t>
      </w:r>
      <w:r w:rsidR="000A03AD">
        <w:t>el</w:t>
      </w:r>
      <w:r w:rsidR="000A03AD">
        <w:rPr>
          <w:spacing w:val="1"/>
        </w:rPr>
        <w:t xml:space="preserve"> </w:t>
      </w:r>
      <w:r w:rsidR="000A03AD">
        <w:t>estado</w:t>
      </w:r>
      <w:r w:rsidR="000A03AD">
        <w:rPr>
          <w:spacing w:val="1"/>
        </w:rPr>
        <w:t xml:space="preserve"> </w:t>
      </w:r>
      <w:r w:rsidR="000A03AD">
        <w:t>de</w:t>
      </w:r>
      <w:r w:rsidR="000A03AD">
        <w:rPr>
          <w:spacing w:val="1"/>
        </w:rPr>
        <w:t xml:space="preserve"> </w:t>
      </w:r>
      <w:r w:rsidR="000A03AD">
        <w:t xml:space="preserve">excepción </w:t>
      </w:r>
      <w:r w:rsidR="000A03AD">
        <w:rPr>
          <w:spacing w:val="-47"/>
        </w:rPr>
        <w:t xml:space="preserve"> </w:t>
      </w:r>
      <w:r w:rsidR="000A03AD">
        <w:t>constitucional</w:t>
      </w:r>
      <w:r w:rsidR="000A03AD">
        <w:rPr>
          <w:spacing w:val="-5"/>
        </w:rPr>
        <w:t xml:space="preserve"> </w:t>
      </w:r>
      <w:r w:rsidR="000A03AD">
        <w:t>de</w:t>
      </w:r>
      <w:r w:rsidR="000A03AD">
        <w:rPr>
          <w:spacing w:val="-2"/>
        </w:rPr>
        <w:t xml:space="preserve"> </w:t>
      </w:r>
      <w:r w:rsidR="000A03AD">
        <w:t>catástrofe</w:t>
      </w:r>
      <w:r w:rsidR="000A03AD">
        <w:rPr>
          <w:spacing w:val="-5"/>
        </w:rPr>
        <w:t xml:space="preserve"> que se inició a partir </w:t>
      </w:r>
      <w:r w:rsidR="000A03AD">
        <w:t>del</w:t>
      </w:r>
      <w:r w:rsidR="000A03AD">
        <w:rPr>
          <w:spacing w:val="-4"/>
        </w:rPr>
        <w:t xml:space="preserve"> </w:t>
      </w:r>
      <w:r w:rsidR="000A03AD">
        <w:t>13</w:t>
      </w:r>
      <w:r w:rsidR="000A03AD">
        <w:rPr>
          <w:spacing w:val="-2"/>
        </w:rPr>
        <w:t xml:space="preserve"> </w:t>
      </w:r>
      <w:r w:rsidR="000A03AD">
        <w:t>de</w:t>
      </w:r>
      <w:r w:rsidR="000A03AD">
        <w:rPr>
          <w:spacing w:val="-5"/>
        </w:rPr>
        <w:t xml:space="preserve"> </w:t>
      </w:r>
      <w:r w:rsidR="000A03AD">
        <w:t>octubre</w:t>
      </w:r>
      <w:r w:rsidR="000A03AD">
        <w:rPr>
          <w:spacing w:val="-2"/>
        </w:rPr>
        <w:t xml:space="preserve"> </w:t>
      </w:r>
      <w:r w:rsidR="000A03AD">
        <w:t>de</w:t>
      </w:r>
      <w:r w:rsidR="000A03AD">
        <w:rPr>
          <w:spacing w:val="-5"/>
        </w:rPr>
        <w:t xml:space="preserve"> </w:t>
      </w:r>
      <w:r w:rsidR="000A03AD">
        <w:t>2021 y que tenía  como</w:t>
      </w:r>
      <w:r w:rsidR="000A03AD">
        <w:rPr>
          <w:spacing w:val="1"/>
        </w:rPr>
        <w:t xml:space="preserve"> </w:t>
      </w:r>
      <w:r w:rsidR="000A03AD">
        <w:t>fecha límite el 14 de octubre de 2022, se extiende hasta el 31 de marzo de 2023. Posterior a esa fecha deberá solicitarse un nuevo registro conforme a la normativa vigente.</w:t>
      </w:r>
    </w:p>
    <w:p w14:paraId="05FBEFF2" w14:textId="4793E248" w:rsidR="009E298B" w:rsidRDefault="000A03AD" w:rsidP="00E20908">
      <w:pPr>
        <w:pStyle w:val="Textoindependiente"/>
        <w:spacing w:before="95"/>
        <w:ind w:left="460" w:right="111"/>
        <w:jc w:val="both"/>
      </w:pPr>
      <w:r>
        <w:t>Para regularizar los registros se debe proceder como se indica a continuación:</w:t>
      </w:r>
    </w:p>
    <w:p w14:paraId="5483F8F8" w14:textId="2AD2ECD7" w:rsidR="00E20908" w:rsidRDefault="007D7E8D" w:rsidP="00E20908">
      <w:pPr>
        <w:pStyle w:val="Textoindependiente"/>
        <w:numPr>
          <w:ilvl w:val="0"/>
          <w:numId w:val="10"/>
        </w:numPr>
        <w:spacing w:before="95"/>
        <w:ind w:right="111"/>
      </w:pPr>
      <w:r>
        <w:t>E</w:t>
      </w:r>
      <w:r w:rsidR="000A03AD" w:rsidRPr="00E20908">
        <w:t xml:space="preserve">l propietario del </w:t>
      </w:r>
      <w:r>
        <w:t>RPA</w:t>
      </w:r>
      <w:r w:rsidRPr="00E20908">
        <w:t xml:space="preserve"> (</w:t>
      </w:r>
      <w:r w:rsidR="000A03AD" w:rsidRPr="00E20908">
        <w:t xml:space="preserve">persona natural o jurídica) deberá </w:t>
      </w:r>
      <w:r w:rsidR="000A03AD">
        <w:t>hacer llegar a la DGAC</w:t>
      </w:r>
      <w:r w:rsidR="000A03AD" w:rsidRPr="00E20908">
        <w:t xml:space="preserve"> el ap</w:t>
      </w:r>
      <w:r w:rsidR="000A03AD">
        <w:t>é</w:t>
      </w:r>
      <w:r w:rsidR="000A03AD" w:rsidRPr="00E20908">
        <w:t xml:space="preserve">ndice </w:t>
      </w:r>
      <w:r w:rsidR="000A03AD">
        <w:t>B</w:t>
      </w:r>
      <w:r w:rsidR="000A03AD" w:rsidRPr="00E20908">
        <w:t xml:space="preserve"> de la </w:t>
      </w:r>
      <w:r w:rsidR="000A03AD">
        <w:t>DAN</w:t>
      </w:r>
      <w:r w:rsidR="000A03AD" w:rsidRPr="00E20908">
        <w:t xml:space="preserve"> 151</w:t>
      </w:r>
      <w:r w:rsidR="000A03AD">
        <w:t xml:space="preserve"> en original</w:t>
      </w:r>
      <w:r w:rsidR="000A03AD" w:rsidRPr="00E20908">
        <w:t xml:space="preserve"> </w:t>
      </w:r>
      <w:r w:rsidR="000A03AD">
        <w:t>y que remitió en la oportunidad que se le otorgó el registro provisorio.</w:t>
      </w:r>
      <w:r w:rsidR="000A03AD" w:rsidRPr="00E20908">
        <w:t xml:space="preserve"> </w:t>
      </w:r>
    </w:p>
    <w:p w14:paraId="365F2749" w14:textId="79A6AECF" w:rsidR="003B6C9A" w:rsidRDefault="000A03AD" w:rsidP="003B6C9A">
      <w:pPr>
        <w:pStyle w:val="Textoindependiente"/>
        <w:spacing w:before="95"/>
        <w:ind w:left="820" w:right="111"/>
      </w:pPr>
      <w:r>
        <w:t xml:space="preserve">Si no dispone del original del </w:t>
      </w:r>
      <w:r w:rsidR="007D7E8D">
        <w:t>apéndice</w:t>
      </w:r>
      <w:r>
        <w:t xml:space="preserve"> “B”, deberá adjuntar un nuevo apéndice firmado ante notario.</w:t>
      </w:r>
    </w:p>
    <w:p w14:paraId="2F49139F" w14:textId="5C1FE863" w:rsidR="00E20908" w:rsidRDefault="007D7E8D" w:rsidP="00E20908">
      <w:pPr>
        <w:pStyle w:val="Textoindependiente"/>
        <w:numPr>
          <w:ilvl w:val="0"/>
          <w:numId w:val="10"/>
        </w:numPr>
        <w:spacing w:before="95"/>
        <w:ind w:right="111"/>
      </w:pPr>
      <w:r>
        <w:t>E</w:t>
      </w:r>
      <w:r w:rsidR="000A03AD" w:rsidRPr="003B6C9A">
        <w:t>l propietario del RPA deberá entregar  junto con el apéndice “</w:t>
      </w:r>
      <w:r>
        <w:t>B</w:t>
      </w:r>
      <w:r w:rsidR="000A03AD" w:rsidRPr="003B6C9A">
        <w:t xml:space="preserve">”, copia de manual de operación o especificaciones </w:t>
      </w:r>
      <w:r w:rsidRPr="003B6C9A">
        <w:t>técnicas</w:t>
      </w:r>
      <w:r w:rsidR="000A03AD" w:rsidRPr="003B6C9A">
        <w:t xml:space="preserve"> en donde se indique el </w:t>
      </w:r>
      <w:r>
        <w:t>PMD</w:t>
      </w:r>
      <w:r w:rsidR="000A03AD" w:rsidRPr="003B6C9A">
        <w:t xml:space="preserve"> o peso del </w:t>
      </w:r>
      <w:r w:rsidRPr="003B6C9A">
        <w:t>RPA</w:t>
      </w:r>
      <w:r w:rsidR="000A03AD" w:rsidRPr="003B6C9A">
        <w:t>.</w:t>
      </w:r>
    </w:p>
    <w:p w14:paraId="6CBEA2AB" w14:textId="68735C33" w:rsidR="00E20908" w:rsidRDefault="00E20908" w:rsidP="003B6C9A">
      <w:pPr>
        <w:pStyle w:val="Textoindependiente"/>
        <w:spacing w:before="95"/>
        <w:ind w:right="111"/>
      </w:pPr>
    </w:p>
    <w:p w14:paraId="2CA507E4" w14:textId="6D2B8AB8" w:rsidR="00E20908" w:rsidRDefault="000A03AD" w:rsidP="007D7E8D">
      <w:pPr>
        <w:pStyle w:val="Textoindependiente"/>
        <w:spacing w:before="95"/>
        <w:ind w:left="426" w:right="111" w:hanging="426"/>
        <w:jc w:val="both"/>
      </w:pPr>
      <w:r>
        <w:tab/>
      </w:r>
      <w:r w:rsidR="007D7E8D">
        <w:t xml:space="preserve">        L</w:t>
      </w:r>
      <w:r>
        <w:t xml:space="preserve">a </w:t>
      </w:r>
      <w:r w:rsidR="007D7E8D">
        <w:t>documentación</w:t>
      </w:r>
      <w:r>
        <w:t xml:space="preserve">  mencionada  en los puntos 1, 2 anteriores deberá  ser entregada</w:t>
      </w:r>
      <w:r w:rsidR="007D7E8D">
        <w:t xml:space="preserve">  </w:t>
      </w:r>
      <w:r>
        <w:t>en</w:t>
      </w:r>
      <w:r w:rsidR="007D7E8D">
        <w:t xml:space="preserve"> </w:t>
      </w:r>
      <w:r>
        <w:t xml:space="preserve"> las dependencias  de la </w:t>
      </w:r>
      <w:r w:rsidR="007D7E8D">
        <w:t>DGAC</w:t>
      </w:r>
      <w:r>
        <w:t xml:space="preserve"> (</w:t>
      </w:r>
      <w:r w:rsidR="007D7E8D">
        <w:t>M</w:t>
      </w:r>
      <w:r>
        <w:t xml:space="preserve">iguel </w:t>
      </w:r>
      <w:r w:rsidR="007D7E8D">
        <w:t>Claro</w:t>
      </w:r>
      <w:r>
        <w:t xml:space="preserve"> 1314, </w:t>
      </w:r>
      <w:r w:rsidR="007D7E8D">
        <w:t>P</w:t>
      </w:r>
      <w:r>
        <w:t xml:space="preserve">rovidencia, </w:t>
      </w:r>
      <w:r w:rsidR="007D7E8D">
        <w:t>S</w:t>
      </w:r>
      <w:r>
        <w:t xml:space="preserve">antiago), o remitir mediante correo postal </w:t>
      </w:r>
      <w:r w:rsidR="007D7E8D">
        <w:t xml:space="preserve">certificado </w:t>
      </w:r>
      <w:r>
        <w:t xml:space="preserve">a la siguiente </w:t>
      </w:r>
      <w:r w:rsidR="007D7E8D">
        <w:t>dirección</w:t>
      </w:r>
      <w:r>
        <w:t>:</w:t>
      </w:r>
    </w:p>
    <w:p w14:paraId="48718530" w14:textId="460F542F" w:rsidR="003B6C9A" w:rsidRDefault="003B6C9A" w:rsidP="003B6C9A">
      <w:pPr>
        <w:pStyle w:val="Textoindependiente"/>
        <w:spacing w:before="95"/>
        <w:ind w:right="111"/>
        <w:jc w:val="both"/>
      </w:pPr>
    </w:p>
    <w:p w14:paraId="44D2A75F" w14:textId="77777777" w:rsidR="003B6C9A" w:rsidRPr="0004797A" w:rsidRDefault="003B6C9A" w:rsidP="003B6C9A">
      <w:pPr>
        <w:shd w:val="clear" w:color="auto" w:fill="FFFFFF"/>
        <w:tabs>
          <w:tab w:val="left" w:pos="709"/>
        </w:tabs>
        <w:ind w:left="709" w:hanging="142"/>
        <w:rPr>
          <w:rFonts w:ascii="Arial Rounded MT Bold" w:eastAsia="Times New Roman" w:hAnsi="Arial Rounded MT Bold" w:cs="Arial"/>
          <w:color w:val="222222"/>
          <w:sz w:val="18"/>
          <w:szCs w:val="18"/>
          <w:lang w:eastAsia="es-CL"/>
        </w:rPr>
      </w:pPr>
      <w:r>
        <w:tab/>
      </w:r>
      <w:r w:rsidRPr="0004797A">
        <w:rPr>
          <w:rFonts w:ascii="Arial Rounded MT Bold" w:eastAsia="Times New Roman" w:hAnsi="Arial Rounded MT Bold" w:cs="Arial"/>
          <w:color w:val="0000FF"/>
          <w:sz w:val="18"/>
          <w:szCs w:val="18"/>
          <w:lang w:eastAsia="es-CL"/>
        </w:rPr>
        <w:t>Patricio Plasser Troncoso</w:t>
      </w:r>
    </w:p>
    <w:p w14:paraId="606BD26F" w14:textId="77777777" w:rsidR="003B6C9A" w:rsidRPr="0004797A" w:rsidRDefault="003B6C9A" w:rsidP="003B6C9A">
      <w:pPr>
        <w:shd w:val="clear" w:color="auto" w:fill="FFFFFF"/>
        <w:ind w:left="709" w:hanging="142"/>
        <w:rPr>
          <w:rFonts w:ascii="Arial Rounded MT Bold" w:eastAsia="Times New Roman" w:hAnsi="Arial Rounded MT Bold" w:cs="Arial"/>
          <w:color w:val="222222"/>
          <w:sz w:val="18"/>
          <w:szCs w:val="18"/>
          <w:lang w:eastAsia="es-CL"/>
        </w:rPr>
      </w:pPr>
      <w:r>
        <w:rPr>
          <w:rFonts w:ascii="Arial Rounded MT Bold" w:eastAsia="Times New Roman" w:hAnsi="Arial Rounded MT Bold" w:cs="Arial"/>
          <w:color w:val="0000FF"/>
          <w:sz w:val="18"/>
          <w:szCs w:val="18"/>
          <w:lang w:eastAsia="es-CL"/>
        </w:rPr>
        <w:tab/>
      </w:r>
      <w:r w:rsidRPr="0004797A">
        <w:rPr>
          <w:rFonts w:ascii="Arial Rounded MT Bold" w:eastAsia="Times New Roman" w:hAnsi="Arial Rounded MT Bold" w:cs="Arial"/>
          <w:color w:val="0000FF"/>
          <w:sz w:val="18"/>
          <w:szCs w:val="18"/>
          <w:lang w:eastAsia="es-CL"/>
        </w:rPr>
        <w:t>Dirección General de Aeronáutica Civil</w:t>
      </w:r>
      <w:r w:rsidRPr="0004797A">
        <w:rPr>
          <w:rFonts w:ascii="Arial Rounded MT Bold" w:eastAsia="Times New Roman" w:hAnsi="Arial Rounded MT Bold" w:cs="Arial"/>
          <w:color w:val="0000FF"/>
          <w:sz w:val="18"/>
          <w:szCs w:val="18"/>
          <w:lang w:eastAsia="es-CL"/>
        </w:rPr>
        <w:br/>
        <w:t>Subdepartamento de Aeronavegabilidad</w:t>
      </w:r>
      <w:r w:rsidRPr="0004797A">
        <w:rPr>
          <w:rFonts w:ascii="Arial Rounded MT Bold" w:eastAsia="Times New Roman" w:hAnsi="Arial Rounded MT Bold" w:cs="Arial"/>
          <w:color w:val="0000FF"/>
          <w:sz w:val="18"/>
          <w:szCs w:val="18"/>
          <w:lang w:eastAsia="es-CL"/>
        </w:rPr>
        <w:br/>
        <w:t>Registro Nacional de RPA </w:t>
      </w:r>
    </w:p>
    <w:p w14:paraId="2374CDE2" w14:textId="77777777" w:rsidR="003B6C9A" w:rsidRPr="0004797A" w:rsidRDefault="003B6C9A" w:rsidP="003B6C9A">
      <w:pPr>
        <w:shd w:val="clear" w:color="auto" w:fill="FFFFFF"/>
        <w:tabs>
          <w:tab w:val="left" w:pos="709"/>
        </w:tabs>
        <w:ind w:left="709" w:hanging="142"/>
        <w:rPr>
          <w:rFonts w:ascii="Arial Rounded MT Bold" w:eastAsia="Times New Roman" w:hAnsi="Arial Rounded MT Bold" w:cs="Arial"/>
          <w:color w:val="222222"/>
          <w:sz w:val="18"/>
          <w:szCs w:val="18"/>
          <w:lang w:eastAsia="es-CL"/>
        </w:rPr>
      </w:pPr>
      <w:r w:rsidRPr="0004797A">
        <w:rPr>
          <w:rFonts w:ascii="Arial Rounded MT Bold" w:eastAsia="Times New Roman" w:hAnsi="Arial Rounded MT Bold" w:cs="Arial"/>
          <w:color w:val="0000FF"/>
          <w:sz w:val="18"/>
          <w:szCs w:val="18"/>
          <w:lang w:eastAsia="es-CL"/>
        </w:rPr>
        <w:t xml:space="preserve"> </w:t>
      </w:r>
      <w:r>
        <w:rPr>
          <w:rFonts w:ascii="Arial Rounded MT Bold" w:eastAsia="Times New Roman" w:hAnsi="Arial Rounded MT Bold" w:cs="Arial"/>
          <w:color w:val="0000FF"/>
          <w:sz w:val="18"/>
          <w:szCs w:val="18"/>
          <w:lang w:eastAsia="es-CL"/>
        </w:rPr>
        <w:tab/>
      </w:r>
      <w:r w:rsidRPr="0004797A">
        <w:rPr>
          <w:rFonts w:ascii="Arial Rounded MT Bold" w:eastAsia="Times New Roman" w:hAnsi="Arial Rounded MT Bold" w:cs="Arial"/>
          <w:color w:val="0000FF"/>
          <w:sz w:val="18"/>
          <w:szCs w:val="18"/>
          <w:lang w:eastAsia="es-CL"/>
        </w:rPr>
        <w:t>Miguel Claro 1314, Providencia</w:t>
      </w:r>
    </w:p>
    <w:p w14:paraId="551D6F6E" w14:textId="15B09BC0" w:rsidR="003B6C9A" w:rsidRDefault="009D7439" w:rsidP="003B6C9A">
      <w:pPr>
        <w:pStyle w:val="Textoindependiente"/>
        <w:spacing w:before="95"/>
        <w:ind w:right="111"/>
        <w:jc w:val="both"/>
      </w:pPr>
      <w:r>
        <w:tab/>
      </w:r>
    </w:p>
    <w:p w14:paraId="3353E48D" w14:textId="3473B9DC" w:rsidR="009D7439" w:rsidRDefault="009D7439" w:rsidP="003B6C9A">
      <w:pPr>
        <w:pStyle w:val="Textoindependiente"/>
        <w:spacing w:before="95"/>
        <w:ind w:right="111"/>
        <w:jc w:val="both"/>
      </w:pPr>
    </w:p>
    <w:p w14:paraId="6E4D8808" w14:textId="7F64AD61" w:rsidR="009D7439" w:rsidRPr="009D7439" w:rsidRDefault="009D7439" w:rsidP="007D7E8D">
      <w:pPr>
        <w:pStyle w:val="Textoindependiente"/>
        <w:spacing w:before="95"/>
        <w:ind w:right="111" w:firstLine="567"/>
        <w:jc w:val="both"/>
      </w:pPr>
      <w:r>
        <w:tab/>
      </w:r>
      <w:r w:rsidR="007D7E8D">
        <w:t xml:space="preserve">   S</w:t>
      </w:r>
      <w:r w:rsidR="007D7E8D" w:rsidRPr="009D7439">
        <w:t>olo una vez recibida, la solicitud</w:t>
      </w:r>
      <w:r w:rsidR="007D7E8D">
        <w:t xml:space="preserve"> en original y</w:t>
      </w:r>
      <w:r w:rsidR="007D7E8D" w:rsidRPr="009D7439">
        <w:t xml:space="preserve"> la certificación del peso, se emitirá    el </w:t>
      </w:r>
      <w:r w:rsidR="007D7E8D">
        <w:tab/>
        <w:t>registro definitivo de RPA,</w:t>
      </w:r>
      <w:r w:rsidR="007D7E8D" w:rsidRPr="009D7439">
        <w:t xml:space="preserve"> </w:t>
      </w:r>
      <w:r w:rsidR="007D7E8D">
        <w:tab/>
      </w:r>
      <w:r w:rsidR="007D7E8D" w:rsidRPr="009D7439">
        <w:t>el cual será enviado al correo electrónico declarado en   la solicitud de registro dentro del plazo má</w:t>
      </w:r>
      <w:r w:rsidR="007D7E8D">
        <w:t>s</w:t>
      </w:r>
      <w:r w:rsidR="007D7E8D" w:rsidRPr="009D7439">
        <w:t xml:space="preserve"> breve </w:t>
      </w:r>
      <w:r w:rsidR="007D7E8D">
        <w:t>p</w:t>
      </w:r>
      <w:r w:rsidR="007D7E8D" w:rsidRPr="009D7439">
        <w:t>osible.</w:t>
      </w:r>
    </w:p>
    <w:p w14:paraId="56ADEF15" w14:textId="2F689783" w:rsidR="009D7439" w:rsidRDefault="009D7439" w:rsidP="003B6C9A">
      <w:pPr>
        <w:pStyle w:val="Textoindependiente"/>
        <w:spacing w:before="95"/>
        <w:ind w:right="111"/>
        <w:jc w:val="both"/>
      </w:pPr>
    </w:p>
    <w:p w14:paraId="2FA42293" w14:textId="77777777" w:rsidR="009D7439" w:rsidRDefault="009D7439" w:rsidP="003B6C9A">
      <w:pPr>
        <w:pStyle w:val="Textoindependiente"/>
        <w:spacing w:before="95"/>
        <w:ind w:right="111"/>
        <w:jc w:val="both"/>
      </w:pPr>
    </w:p>
    <w:p w14:paraId="414D0B9D" w14:textId="77777777" w:rsidR="00E20908" w:rsidRPr="00E20908" w:rsidRDefault="00E20908" w:rsidP="003B6C9A">
      <w:pPr>
        <w:pStyle w:val="Textoindependiente"/>
        <w:spacing w:before="95"/>
        <w:ind w:right="111"/>
        <w:jc w:val="both"/>
      </w:pPr>
    </w:p>
    <w:p w14:paraId="23C8B49B" w14:textId="65C56C02" w:rsidR="00E20908" w:rsidRDefault="00E20908" w:rsidP="00E20908">
      <w:pPr>
        <w:pStyle w:val="Textoindependiente"/>
        <w:spacing w:before="95"/>
        <w:ind w:left="460" w:right="111"/>
        <w:jc w:val="both"/>
      </w:pPr>
    </w:p>
    <w:p w14:paraId="61CD706D" w14:textId="4C4B54FB" w:rsidR="00E20908" w:rsidRDefault="00E20908" w:rsidP="00E20908">
      <w:pPr>
        <w:pStyle w:val="Textoindependiente"/>
        <w:spacing w:before="95"/>
        <w:ind w:left="460" w:right="111"/>
        <w:jc w:val="both"/>
      </w:pPr>
    </w:p>
    <w:p w14:paraId="2D30DBA0" w14:textId="77777777" w:rsidR="009E298B" w:rsidRDefault="009E298B">
      <w:pPr>
        <w:pStyle w:val="Textoindependiente"/>
        <w:rPr>
          <w:sz w:val="20"/>
        </w:rPr>
      </w:pPr>
    </w:p>
    <w:p w14:paraId="46665241" w14:textId="77777777" w:rsidR="009E298B" w:rsidRDefault="009E298B">
      <w:pPr>
        <w:pStyle w:val="Textoindependiente"/>
        <w:spacing w:before="9"/>
        <w:rPr>
          <w:sz w:val="15"/>
        </w:rPr>
      </w:pPr>
    </w:p>
    <w:p w14:paraId="202B32C0" w14:textId="77777777" w:rsidR="009E298B" w:rsidRDefault="009E298B">
      <w:pPr>
        <w:pStyle w:val="Textoindependiente"/>
        <w:spacing w:before="9"/>
        <w:rPr>
          <w:sz w:val="20"/>
        </w:rPr>
      </w:pPr>
    </w:p>
    <w:p w14:paraId="182C9480" w14:textId="0D9500CC" w:rsidR="009E298B" w:rsidRDefault="00E20908">
      <w:pPr>
        <w:pStyle w:val="Textoindependiente"/>
        <w:rPr>
          <w:sz w:val="20"/>
        </w:rPr>
      </w:pPr>
      <w:r>
        <w:rPr>
          <w:sz w:val="20"/>
        </w:rPr>
        <w:tab/>
      </w:r>
    </w:p>
    <w:p w14:paraId="0149A7EE" w14:textId="77777777" w:rsidR="009E298B" w:rsidRDefault="009E298B">
      <w:pPr>
        <w:pStyle w:val="Textoindependiente"/>
        <w:rPr>
          <w:sz w:val="20"/>
        </w:rPr>
      </w:pPr>
    </w:p>
    <w:p w14:paraId="01BBF622" w14:textId="77777777" w:rsidR="009E298B" w:rsidRDefault="009E298B">
      <w:pPr>
        <w:pStyle w:val="Textoindependiente"/>
        <w:spacing w:before="9"/>
        <w:rPr>
          <w:sz w:val="19"/>
        </w:rPr>
      </w:pPr>
    </w:p>
    <w:p w14:paraId="4116FA41" w14:textId="77777777" w:rsidR="009E298B" w:rsidRDefault="009E298B">
      <w:pPr>
        <w:jc w:val="both"/>
        <w:sectPr w:rsidR="009E298B">
          <w:pgSz w:w="12240" w:h="15840"/>
          <w:pgMar w:top="940" w:right="920" w:bottom="1540" w:left="1100" w:header="0" w:footer="1340" w:gutter="0"/>
          <w:cols w:space="720"/>
        </w:sectPr>
      </w:pPr>
    </w:p>
    <w:p w14:paraId="298B6A8A" w14:textId="77777777" w:rsidR="009E298B" w:rsidRDefault="00A03FEF">
      <w:pPr>
        <w:pStyle w:val="Ttulo1"/>
        <w:spacing w:before="80"/>
        <w:rPr>
          <w:u w:val="none"/>
        </w:rPr>
      </w:pPr>
      <w:r>
        <w:lastRenderedPageBreak/>
        <w:t>CONTACTOS</w:t>
      </w:r>
    </w:p>
    <w:p w14:paraId="648306E6" w14:textId="77777777" w:rsidR="009E298B" w:rsidRDefault="009E298B">
      <w:pPr>
        <w:pStyle w:val="Textoindependiente"/>
        <w:spacing w:before="8"/>
        <w:rPr>
          <w:rFonts w:ascii="Arial"/>
          <w:b/>
          <w:sz w:val="27"/>
        </w:rPr>
      </w:pPr>
    </w:p>
    <w:p w14:paraId="11AC8C6F" w14:textId="0CCC4AAB" w:rsidR="009E298B" w:rsidRDefault="00A03FEF">
      <w:pPr>
        <w:pStyle w:val="Textoindependiente"/>
        <w:spacing w:before="95"/>
        <w:ind w:left="460" w:right="117"/>
        <w:jc w:val="both"/>
      </w:pPr>
      <w:r>
        <w:t>PARA</w:t>
      </w:r>
      <w:r>
        <w:rPr>
          <w:spacing w:val="-3"/>
        </w:rPr>
        <w:t xml:space="preserve"> </w:t>
      </w:r>
      <w:r w:rsidR="003B6C9A">
        <w:rPr>
          <w:spacing w:val="-3"/>
        </w:rPr>
        <w:t>CONSULATS EN REGIONES RELACIONADAS CON EL REGISTRO DE RPA, SE PUEDE TOMAR CONTACTO CON LO</w:t>
      </w:r>
      <w:r w:rsidR="00CE2D54">
        <w:rPr>
          <w:spacing w:val="-3"/>
        </w:rPr>
        <w:t>S</w:t>
      </w:r>
      <w:r w:rsidR="003B6C9A">
        <w:rPr>
          <w:spacing w:val="-3"/>
        </w:rPr>
        <w:t xml:space="preserve"> SIGUIENTES INSPECORES ZONALES</w:t>
      </w:r>
    </w:p>
    <w:p w14:paraId="239440DD" w14:textId="77777777" w:rsidR="009E298B" w:rsidRDefault="009E298B">
      <w:pPr>
        <w:pStyle w:val="Textoindependiente"/>
        <w:spacing w:before="11"/>
        <w:rPr>
          <w:sz w:val="17"/>
        </w:rPr>
      </w:pPr>
    </w:p>
    <w:p w14:paraId="09891D27" w14:textId="77777777" w:rsidR="009E298B" w:rsidRDefault="00A03FEF">
      <w:pPr>
        <w:pStyle w:val="Textoindependiente"/>
        <w:spacing w:line="482" w:lineRule="auto"/>
        <w:ind w:left="460" w:right="2150"/>
      </w:pPr>
      <w:r>
        <w:t xml:space="preserve">EN IQUIQUE: ANÍBAL GUTIERREZ, </w:t>
      </w:r>
      <w:hyperlink r:id="rId13">
        <w:r>
          <w:t xml:space="preserve">AGUTIERREZG@DGAC.GOB.CL </w:t>
        </w:r>
      </w:hyperlink>
      <w:r>
        <w:t>- CEL +569 7127 2137</w:t>
      </w:r>
      <w:r>
        <w:rPr>
          <w:spacing w:val="-47"/>
        </w:rPr>
        <w:t xml:space="preserve"> </w:t>
      </w:r>
      <w:r>
        <w:t>EN</w:t>
      </w:r>
      <w:r>
        <w:rPr>
          <w:spacing w:val="-1"/>
        </w:rPr>
        <w:t xml:space="preserve"> </w:t>
      </w:r>
      <w:r>
        <w:t>CONCEPCIÓN:</w:t>
      </w:r>
      <w:r>
        <w:rPr>
          <w:spacing w:val="-1"/>
        </w:rPr>
        <w:t xml:space="preserve"> </w:t>
      </w:r>
      <w:r>
        <w:t>FELIX</w:t>
      </w:r>
      <w:r>
        <w:rPr>
          <w:spacing w:val="-1"/>
        </w:rPr>
        <w:t xml:space="preserve"> </w:t>
      </w:r>
      <w:r>
        <w:t>URRUTIA,</w:t>
      </w:r>
      <w:r>
        <w:rPr>
          <w:spacing w:val="1"/>
        </w:rPr>
        <w:t xml:space="preserve"> </w:t>
      </w:r>
      <w:hyperlink r:id="rId14">
        <w:r>
          <w:t xml:space="preserve">FURRUTIA@DGAC.GOB.CL </w:t>
        </w:r>
      </w:hyperlink>
      <w:r>
        <w:t>- CEL</w:t>
      </w:r>
      <w:r>
        <w:rPr>
          <w:spacing w:val="-1"/>
        </w:rPr>
        <w:t xml:space="preserve"> </w:t>
      </w:r>
      <w:r>
        <w:t>+569</w:t>
      </w:r>
      <w:r>
        <w:rPr>
          <w:spacing w:val="-1"/>
        </w:rPr>
        <w:t xml:space="preserve"> </w:t>
      </w:r>
      <w:r>
        <w:t>7664</w:t>
      </w:r>
      <w:r>
        <w:rPr>
          <w:spacing w:val="-1"/>
        </w:rPr>
        <w:t xml:space="preserve"> </w:t>
      </w:r>
      <w:r>
        <w:t>3079</w:t>
      </w:r>
    </w:p>
    <w:p w14:paraId="6C3023DA" w14:textId="77777777" w:rsidR="009E298B" w:rsidRDefault="00A03FEF">
      <w:pPr>
        <w:pStyle w:val="Textoindependiente"/>
        <w:spacing w:line="203" w:lineRule="exact"/>
        <w:ind w:left="460"/>
      </w:pPr>
      <w:r>
        <w:t>EN</w:t>
      </w:r>
      <w:r>
        <w:rPr>
          <w:spacing w:val="-2"/>
        </w:rPr>
        <w:t xml:space="preserve"> </w:t>
      </w:r>
      <w:r>
        <w:t>PUERTO</w:t>
      </w:r>
      <w:r>
        <w:rPr>
          <w:spacing w:val="-2"/>
        </w:rPr>
        <w:t xml:space="preserve"> </w:t>
      </w:r>
      <w:r>
        <w:t>MONTT:</w:t>
      </w:r>
      <w:r>
        <w:rPr>
          <w:spacing w:val="-1"/>
        </w:rPr>
        <w:t xml:space="preserve"> </w:t>
      </w:r>
      <w:r>
        <w:t>LUIS</w:t>
      </w:r>
      <w:r>
        <w:rPr>
          <w:spacing w:val="-1"/>
        </w:rPr>
        <w:t xml:space="preserve"> </w:t>
      </w:r>
      <w:r>
        <w:t xml:space="preserve">NEIRA, </w:t>
      </w:r>
      <w:hyperlink r:id="rId15">
        <w:r>
          <w:t xml:space="preserve">LNEIRAR@DGAC.GOB.CL </w:t>
        </w:r>
      </w:hyperlink>
      <w:r>
        <w:t>-</w:t>
      </w:r>
      <w:r>
        <w:rPr>
          <w:spacing w:val="-1"/>
        </w:rPr>
        <w:t xml:space="preserve"> </w:t>
      </w:r>
      <w:r>
        <w:t>CEL</w:t>
      </w:r>
      <w:r>
        <w:rPr>
          <w:spacing w:val="-1"/>
        </w:rPr>
        <w:t xml:space="preserve"> </w:t>
      </w:r>
      <w:r>
        <w:t>+569 9332</w:t>
      </w:r>
      <w:r>
        <w:rPr>
          <w:spacing w:val="-3"/>
        </w:rPr>
        <w:t xml:space="preserve"> </w:t>
      </w:r>
      <w:r>
        <w:t>0753</w:t>
      </w:r>
    </w:p>
    <w:p w14:paraId="0DDC555D" w14:textId="77777777" w:rsidR="009E298B" w:rsidRDefault="009E298B">
      <w:pPr>
        <w:pStyle w:val="Textoindependiente"/>
        <w:rPr>
          <w:sz w:val="20"/>
        </w:rPr>
      </w:pPr>
    </w:p>
    <w:p w14:paraId="58C38B4E" w14:textId="77777777" w:rsidR="009E298B" w:rsidRDefault="009E298B">
      <w:pPr>
        <w:pStyle w:val="Textoindependiente"/>
        <w:rPr>
          <w:sz w:val="20"/>
        </w:rPr>
      </w:pPr>
    </w:p>
    <w:p w14:paraId="60C403DA" w14:textId="77777777" w:rsidR="009E298B" w:rsidRDefault="00A03FEF">
      <w:pPr>
        <w:pStyle w:val="Textoindependiente"/>
        <w:spacing w:before="161"/>
        <w:ind w:left="460" w:right="117"/>
        <w:jc w:val="both"/>
      </w:pPr>
      <w:r>
        <w:t>PARA CONSULTAS RELACIONADAS A REGISTRO DE RPA, CREDENCIAL DE OPERADOR Y AUTORIZACIÓN</w:t>
      </w:r>
      <w:r>
        <w:rPr>
          <w:spacing w:val="1"/>
        </w:rPr>
        <w:t xml:space="preserve"> </w:t>
      </w:r>
      <w:r>
        <w:t>PARA</w:t>
      </w:r>
      <w:r>
        <w:rPr>
          <w:spacing w:val="-1"/>
        </w:rPr>
        <w:t xml:space="preserve"> </w:t>
      </w:r>
      <w:r>
        <w:t>OPERAR FAVOR DIRIGIRSE A LOS SUBDEPARTAMENTOS RESPECTIVOS:</w:t>
      </w:r>
    </w:p>
    <w:p w14:paraId="5AD4BE33" w14:textId="77777777" w:rsidR="009E298B" w:rsidRDefault="009E298B">
      <w:pPr>
        <w:pStyle w:val="Textoindependiente"/>
        <w:spacing w:before="1"/>
      </w:pPr>
    </w:p>
    <w:p w14:paraId="2E919BF8" w14:textId="77777777" w:rsidR="009E298B" w:rsidRPr="003B6C9A" w:rsidRDefault="00A03FEF">
      <w:pPr>
        <w:pStyle w:val="Prrafodelista"/>
        <w:numPr>
          <w:ilvl w:val="0"/>
          <w:numId w:val="1"/>
        </w:numPr>
        <w:tabs>
          <w:tab w:val="left" w:pos="885"/>
          <w:tab w:val="left" w:pos="886"/>
        </w:tabs>
        <w:spacing w:line="220" w:lineRule="exact"/>
        <w:ind w:hanging="361"/>
        <w:rPr>
          <w:b/>
          <w:bCs/>
          <w:sz w:val="18"/>
        </w:rPr>
      </w:pPr>
      <w:r w:rsidRPr="003B6C9A">
        <w:rPr>
          <w:b/>
          <w:bCs/>
          <w:sz w:val="18"/>
        </w:rPr>
        <w:t>REGISTRO</w:t>
      </w:r>
      <w:r w:rsidRPr="003B6C9A">
        <w:rPr>
          <w:b/>
          <w:bCs/>
          <w:spacing w:val="-3"/>
          <w:sz w:val="18"/>
        </w:rPr>
        <w:t xml:space="preserve"> </w:t>
      </w:r>
      <w:r w:rsidRPr="003B6C9A">
        <w:rPr>
          <w:b/>
          <w:bCs/>
          <w:sz w:val="18"/>
        </w:rPr>
        <w:t>DE</w:t>
      </w:r>
      <w:r w:rsidRPr="003B6C9A">
        <w:rPr>
          <w:b/>
          <w:bCs/>
          <w:spacing w:val="-1"/>
          <w:sz w:val="18"/>
        </w:rPr>
        <w:t xml:space="preserve"> </w:t>
      </w:r>
      <w:r w:rsidRPr="003B6C9A">
        <w:rPr>
          <w:b/>
          <w:bCs/>
          <w:sz w:val="18"/>
        </w:rPr>
        <w:t>LA</w:t>
      </w:r>
      <w:r w:rsidRPr="003B6C9A">
        <w:rPr>
          <w:b/>
          <w:bCs/>
          <w:spacing w:val="-1"/>
          <w:sz w:val="18"/>
        </w:rPr>
        <w:t xml:space="preserve"> </w:t>
      </w:r>
      <w:r w:rsidRPr="003B6C9A">
        <w:rPr>
          <w:b/>
          <w:bCs/>
          <w:sz w:val="18"/>
        </w:rPr>
        <w:t>AERONAVE:</w:t>
      </w:r>
      <w:r w:rsidRPr="003B6C9A">
        <w:rPr>
          <w:b/>
          <w:bCs/>
          <w:spacing w:val="-1"/>
          <w:sz w:val="18"/>
        </w:rPr>
        <w:t xml:space="preserve"> </w:t>
      </w:r>
      <w:r w:rsidRPr="003B6C9A">
        <w:rPr>
          <w:b/>
          <w:bCs/>
          <w:sz w:val="18"/>
        </w:rPr>
        <w:t>SUBDEPARTAMENTO</w:t>
      </w:r>
      <w:r w:rsidRPr="003B6C9A">
        <w:rPr>
          <w:b/>
          <w:bCs/>
          <w:spacing w:val="-2"/>
          <w:sz w:val="18"/>
        </w:rPr>
        <w:t xml:space="preserve"> </w:t>
      </w:r>
      <w:r w:rsidRPr="003B6C9A">
        <w:rPr>
          <w:b/>
          <w:bCs/>
          <w:sz w:val="18"/>
        </w:rPr>
        <w:t>DE</w:t>
      </w:r>
      <w:r w:rsidRPr="003B6C9A">
        <w:rPr>
          <w:b/>
          <w:bCs/>
          <w:spacing w:val="-1"/>
          <w:sz w:val="18"/>
        </w:rPr>
        <w:t xml:space="preserve"> </w:t>
      </w:r>
      <w:r w:rsidRPr="003B6C9A">
        <w:rPr>
          <w:b/>
          <w:bCs/>
          <w:sz w:val="18"/>
        </w:rPr>
        <w:t>AERONAVEGABILIDAD</w:t>
      </w:r>
    </w:p>
    <w:p w14:paraId="1D952C3D" w14:textId="77777777" w:rsidR="009E298B" w:rsidRDefault="00A03FEF">
      <w:pPr>
        <w:pStyle w:val="Prrafodelista"/>
        <w:numPr>
          <w:ilvl w:val="1"/>
          <w:numId w:val="1"/>
        </w:numPr>
        <w:tabs>
          <w:tab w:val="left" w:pos="1878"/>
          <w:tab w:val="left" w:pos="1879"/>
          <w:tab w:val="left" w:pos="4005"/>
          <w:tab w:val="left" w:pos="4716"/>
        </w:tabs>
        <w:spacing w:before="2"/>
        <w:rPr>
          <w:sz w:val="18"/>
        </w:rPr>
      </w:pPr>
      <w:r>
        <w:rPr>
          <w:sz w:val="18"/>
        </w:rPr>
        <w:t>PATRICIO</w:t>
      </w:r>
      <w:r>
        <w:rPr>
          <w:spacing w:val="-1"/>
          <w:sz w:val="18"/>
        </w:rPr>
        <w:t xml:space="preserve"> </w:t>
      </w:r>
      <w:r>
        <w:rPr>
          <w:sz w:val="18"/>
        </w:rPr>
        <w:t>PLASSER</w:t>
      </w:r>
      <w:r>
        <w:rPr>
          <w:sz w:val="18"/>
        </w:rPr>
        <w:tab/>
        <w:t>-</w:t>
      </w:r>
      <w:r>
        <w:rPr>
          <w:sz w:val="18"/>
        </w:rPr>
        <w:tab/>
      </w:r>
      <w:hyperlink r:id="rId16">
        <w:r>
          <w:rPr>
            <w:sz w:val="18"/>
          </w:rPr>
          <w:t>PPLASSER@DGAC.GOB.CL</w:t>
        </w:r>
      </w:hyperlink>
    </w:p>
    <w:p w14:paraId="7ECEF14E" w14:textId="77777777" w:rsidR="009E298B" w:rsidRDefault="009E298B">
      <w:pPr>
        <w:pStyle w:val="Textoindependiente"/>
        <w:spacing w:before="10"/>
        <w:rPr>
          <w:sz w:val="17"/>
        </w:rPr>
      </w:pPr>
    </w:p>
    <w:p w14:paraId="640C32AC" w14:textId="77777777" w:rsidR="009E298B" w:rsidRPr="003B6C9A" w:rsidRDefault="00A03FEF">
      <w:pPr>
        <w:pStyle w:val="Prrafodelista"/>
        <w:numPr>
          <w:ilvl w:val="0"/>
          <w:numId w:val="1"/>
        </w:numPr>
        <w:tabs>
          <w:tab w:val="left" w:pos="885"/>
          <w:tab w:val="left" w:pos="886"/>
        </w:tabs>
        <w:spacing w:line="220" w:lineRule="exact"/>
        <w:ind w:hanging="361"/>
        <w:rPr>
          <w:b/>
          <w:bCs/>
          <w:sz w:val="18"/>
        </w:rPr>
      </w:pPr>
      <w:r w:rsidRPr="003B6C9A">
        <w:rPr>
          <w:b/>
          <w:bCs/>
          <w:sz w:val="18"/>
        </w:rPr>
        <w:t>OBTENCIÓN</w:t>
      </w:r>
      <w:r w:rsidRPr="003B6C9A">
        <w:rPr>
          <w:b/>
          <w:bCs/>
          <w:spacing w:val="-1"/>
          <w:sz w:val="18"/>
        </w:rPr>
        <w:t xml:space="preserve"> </w:t>
      </w:r>
      <w:r w:rsidRPr="003B6C9A">
        <w:rPr>
          <w:b/>
          <w:bCs/>
          <w:sz w:val="18"/>
        </w:rPr>
        <w:t>DE</w:t>
      </w:r>
      <w:r w:rsidRPr="003B6C9A">
        <w:rPr>
          <w:b/>
          <w:bCs/>
          <w:spacing w:val="-1"/>
          <w:sz w:val="18"/>
        </w:rPr>
        <w:t xml:space="preserve"> </w:t>
      </w:r>
      <w:r w:rsidRPr="003B6C9A">
        <w:rPr>
          <w:b/>
          <w:bCs/>
          <w:sz w:val="18"/>
        </w:rPr>
        <w:t>CREDENCIAL DE</w:t>
      </w:r>
      <w:r w:rsidRPr="003B6C9A">
        <w:rPr>
          <w:b/>
          <w:bCs/>
          <w:spacing w:val="-1"/>
          <w:sz w:val="18"/>
        </w:rPr>
        <w:t xml:space="preserve"> </w:t>
      </w:r>
      <w:r w:rsidRPr="003B6C9A">
        <w:rPr>
          <w:b/>
          <w:bCs/>
          <w:sz w:val="18"/>
        </w:rPr>
        <w:t>OPERADOR RPA:</w:t>
      </w:r>
      <w:r w:rsidRPr="003B6C9A">
        <w:rPr>
          <w:b/>
          <w:bCs/>
          <w:spacing w:val="-1"/>
          <w:sz w:val="18"/>
        </w:rPr>
        <w:t xml:space="preserve"> </w:t>
      </w:r>
      <w:r w:rsidRPr="003B6C9A">
        <w:rPr>
          <w:b/>
          <w:bCs/>
          <w:sz w:val="18"/>
        </w:rPr>
        <w:t>SUBDEPARTAMENTO</w:t>
      </w:r>
      <w:r w:rsidRPr="003B6C9A">
        <w:rPr>
          <w:b/>
          <w:bCs/>
          <w:spacing w:val="-2"/>
          <w:sz w:val="18"/>
        </w:rPr>
        <w:t xml:space="preserve"> </w:t>
      </w:r>
      <w:r w:rsidRPr="003B6C9A">
        <w:rPr>
          <w:b/>
          <w:bCs/>
          <w:sz w:val="18"/>
        </w:rPr>
        <w:t>DE</w:t>
      </w:r>
      <w:r w:rsidRPr="003B6C9A">
        <w:rPr>
          <w:b/>
          <w:bCs/>
          <w:spacing w:val="1"/>
          <w:sz w:val="18"/>
        </w:rPr>
        <w:t xml:space="preserve"> </w:t>
      </w:r>
      <w:r w:rsidRPr="003B6C9A">
        <w:rPr>
          <w:b/>
          <w:bCs/>
          <w:sz w:val="18"/>
        </w:rPr>
        <w:t>LICENCIAS</w:t>
      </w:r>
    </w:p>
    <w:p w14:paraId="4300DBB5" w14:textId="77777777" w:rsidR="009E298B" w:rsidRPr="000A1190" w:rsidRDefault="00A03FEF">
      <w:pPr>
        <w:pStyle w:val="Prrafodelista"/>
        <w:numPr>
          <w:ilvl w:val="1"/>
          <w:numId w:val="1"/>
        </w:numPr>
        <w:tabs>
          <w:tab w:val="left" w:pos="1878"/>
          <w:tab w:val="left" w:pos="1879"/>
          <w:tab w:val="left" w:pos="4005"/>
          <w:tab w:val="left" w:pos="4716"/>
        </w:tabs>
        <w:spacing w:line="206" w:lineRule="exact"/>
        <w:rPr>
          <w:sz w:val="18"/>
          <w:lang w:val="en-US"/>
        </w:rPr>
      </w:pPr>
      <w:r w:rsidRPr="000A1190">
        <w:rPr>
          <w:sz w:val="18"/>
          <w:lang w:val="en-US"/>
        </w:rPr>
        <w:t>WILLIAMS</w:t>
      </w:r>
      <w:r w:rsidRPr="000A1190">
        <w:rPr>
          <w:spacing w:val="-2"/>
          <w:sz w:val="18"/>
          <w:lang w:val="en-US"/>
        </w:rPr>
        <w:t xml:space="preserve"> </w:t>
      </w:r>
      <w:r w:rsidRPr="000A1190">
        <w:rPr>
          <w:sz w:val="18"/>
          <w:lang w:val="en-US"/>
        </w:rPr>
        <w:t>GONZÁLEZ</w:t>
      </w:r>
      <w:r w:rsidRPr="000A1190">
        <w:rPr>
          <w:sz w:val="18"/>
          <w:lang w:val="en-US"/>
        </w:rPr>
        <w:tab/>
        <w:t>-</w:t>
      </w:r>
      <w:r w:rsidRPr="000A1190">
        <w:rPr>
          <w:sz w:val="18"/>
          <w:lang w:val="en-US"/>
        </w:rPr>
        <w:tab/>
      </w:r>
      <w:hyperlink r:id="rId17">
        <w:r w:rsidRPr="000A1190">
          <w:rPr>
            <w:sz w:val="18"/>
            <w:lang w:val="en-US"/>
          </w:rPr>
          <w:t>WILLIAMS.GONZALEZ@DGAC.GOB.CL</w:t>
        </w:r>
      </w:hyperlink>
    </w:p>
    <w:p w14:paraId="12F985D3" w14:textId="77777777" w:rsidR="009E298B" w:rsidRDefault="00A03FEF">
      <w:pPr>
        <w:pStyle w:val="Prrafodelista"/>
        <w:numPr>
          <w:ilvl w:val="1"/>
          <w:numId w:val="1"/>
        </w:numPr>
        <w:tabs>
          <w:tab w:val="left" w:pos="1878"/>
          <w:tab w:val="left" w:pos="1879"/>
          <w:tab w:val="left" w:pos="4005"/>
          <w:tab w:val="left" w:pos="4716"/>
        </w:tabs>
        <w:spacing w:before="2" w:line="207" w:lineRule="exact"/>
        <w:rPr>
          <w:sz w:val="18"/>
        </w:rPr>
      </w:pPr>
      <w:r>
        <w:rPr>
          <w:sz w:val="18"/>
        </w:rPr>
        <w:t>RUDOLF</w:t>
      </w:r>
      <w:r>
        <w:rPr>
          <w:spacing w:val="-2"/>
          <w:sz w:val="18"/>
        </w:rPr>
        <w:t xml:space="preserve"> </w:t>
      </w:r>
      <w:r>
        <w:rPr>
          <w:sz w:val="18"/>
        </w:rPr>
        <w:t>SOCHA</w:t>
      </w:r>
      <w:r>
        <w:rPr>
          <w:sz w:val="18"/>
        </w:rPr>
        <w:tab/>
        <w:t>-</w:t>
      </w:r>
      <w:r>
        <w:rPr>
          <w:sz w:val="18"/>
        </w:rPr>
        <w:tab/>
      </w:r>
      <w:hyperlink r:id="rId18">
        <w:r>
          <w:rPr>
            <w:sz w:val="18"/>
          </w:rPr>
          <w:t>RUDOLF.SOCHA@DGAC.GOB.CL</w:t>
        </w:r>
      </w:hyperlink>
    </w:p>
    <w:p w14:paraId="098FA5AE" w14:textId="77777777" w:rsidR="009E298B" w:rsidRDefault="00A03FEF">
      <w:pPr>
        <w:pStyle w:val="Prrafodelista"/>
        <w:numPr>
          <w:ilvl w:val="1"/>
          <w:numId w:val="1"/>
        </w:numPr>
        <w:tabs>
          <w:tab w:val="left" w:pos="1878"/>
          <w:tab w:val="left" w:pos="1879"/>
          <w:tab w:val="left" w:pos="4716"/>
        </w:tabs>
        <w:spacing w:line="207" w:lineRule="exact"/>
        <w:rPr>
          <w:sz w:val="18"/>
        </w:rPr>
      </w:pPr>
      <w:r>
        <w:rPr>
          <w:sz w:val="18"/>
        </w:rPr>
        <w:t>EXAMENES</w:t>
      </w:r>
      <w:r>
        <w:rPr>
          <w:spacing w:val="-1"/>
          <w:sz w:val="18"/>
        </w:rPr>
        <w:t xml:space="preserve"> </w:t>
      </w:r>
      <w:r>
        <w:rPr>
          <w:sz w:val="18"/>
        </w:rPr>
        <w:t>TEORICOS</w:t>
      </w:r>
      <w:r>
        <w:rPr>
          <w:spacing w:val="85"/>
          <w:sz w:val="18"/>
        </w:rPr>
        <w:t xml:space="preserve"> </w:t>
      </w:r>
      <w:r>
        <w:rPr>
          <w:sz w:val="18"/>
        </w:rPr>
        <w:t>-</w:t>
      </w:r>
      <w:r>
        <w:rPr>
          <w:sz w:val="18"/>
        </w:rPr>
        <w:tab/>
      </w:r>
      <w:hyperlink r:id="rId19">
        <w:r>
          <w:rPr>
            <w:sz w:val="18"/>
          </w:rPr>
          <w:t>TEORICOSAG@DGAC.GOB.CL</w:t>
        </w:r>
      </w:hyperlink>
    </w:p>
    <w:p w14:paraId="66D3B643" w14:textId="77777777" w:rsidR="009E298B" w:rsidRDefault="009E298B">
      <w:pPr>
        <w:pStyle w:val="Textoindependiente"/>
        <w:spacing w:before="10"/>
        <w:rPr>
          <w:sz w:val="17"/>
        </w:rPr>
      </w:pPr>
    </w:p>
    <w:p w14:paraId="63040F11" w14:textId="77777777" w:rsidR="009E298B" w:rsidRPr="003B6C9A" w:rsidRDefault="00A03FEF">
      <w:pPr>
        <w:pStyle w:val="Prrafodelista"/>
        <w:numPr>
          <w:ilvl w:val="0"/>
          <w:numId w:val="1"/>
        </w:numPr>
        <w:tabs>
          <w:tab w:val="left" w:pos="885"/>
          <w:tab w:val="left" w:pos="886"/>
        </w:tabs>
        <w:ind w:hanging="361"/>
        <w:rPr>
          <w:b/>
          <w:bCs/>
          <w:sz w:val="18"/>
        </w:rPr>
      </w:pPr>
      <w:r w:rsidRPr="003B6C9A">
        <w:rPr>
          <w:b/>
          <w:bCs/>
          <w:sz w:val="18"/>
        </w:rPr>
        <w:t>AUTORIZACIÓN</w:t>
      </w:r>
      <w:r w:rsidRPr="003B6C9A">
        <w:rPr>
          <w:b/>
          <w:bCs/>
          <w:spacing w:val="-2"/>
          <w:sz w:val="18"/>
        </w:rPr>
        <w:t xml:space="preserve"> </w:t>
      </w:r>
      <w:r w:rsidRPr="003B6C9A">
        <w:rPr>
          <w:b/>
          <w:bCs/>
          <w:sz w:val="18"/>
        </w:rPr>
        <w:t>PARA</w:t>
      </w:r>
      <w:r w:rsidRPr="003B6C9A">
        <w:rPr>
          <w:b/>
          <w:bCs/>
          <w:spacing w:val="-1"/>
          <w:sz w:val="18"/>
        </w:rPr>
        <w:t xml:space="preserve"> </w:t>
      </w:r>
      <w:r w:rsidRPr="003B6C9A">
        <w:rPr>
          <w:b/>
          <w:bCs/>
          <w:sz w:val="18"/>
        </w:rPr>
        <w:t>OPERAR:</w:t>
      </w:r>
      <w:r w:rsidRPr="003B6C9A">
        <w:rPr>
          <w:b/>
          <w:bCs/>
          <w:spacing w:val="-1"/>
          <w:sz w:val="18"/>
        </w:rPr>
        <w:t xml:space="preserve"> </w:t>
      </w:r>
      <w:r w:rsidRPr="003B6C9A">
        <w:rPr>
          <w:b/>
          <w:bCs/>
          <w:sz w:val="18"/>
        </w:rPr>
        <w:t>SUBDEPARTAMENTO</w:t>
      </w:r>
      <w:r w:rsidRPr="003B6C9A">
        <w:rPr>
          <w:b/>
          <w:bCs/>
          <w:spacing w:val="-2"/>
          <w:sz w:val="18"/>
        </w:rPr>
        <w:t xml:space="preserve"> </w:t>
      </w:r>
      <w:r w:rsidRPr="003B6C9A">
        <w:rPr>
          <w:b/>
          <w:bCs/>
          <w:sz w:val="18"/>
        </w:rPr>
        <w:t>DE</w:t>
      </w:r>
      <w:r w:rsidRPr="003B6C9A">
        <w:rPr>
          <w:b/>
          <w:bCs/>
          <w:spacing w:val="-1"/>
          <w:sz w:val="18"/>
        </w:rPr>
        <w:t xml:space="preserve"> </w:t>
      </w:r>
      <w:r w:rsidRPr="003B6C9A">
        <w:rPr>
          <w:b/>
          <w:bCs/>
          <w:sz w:val="18"/>
        </w:rPr>
        <w:t>OPERACIONES</w:t>
      </w:r>
    </w:p>
    <w:p w14:paraId="2DC2DA24" w14:textId="77777777" w:rsidR="009E298B" w:rsidRDefault="00A03FEF">
      <w:pPr>
        <w:pStyle w:val="Prrafodelista"/>
        <w:numPr>
          <w:ilvl w:val="1"/>
          <w:numId w:val="1"/>
        </w:numPr>
        <w:tabs>
          <w:tab w:val="left" w:pos="1878"/>
          <w:tab w:val="left" w:pos="1879"/>
          <w:tab w:val="left" w:pos="4005"/>
          <w:tab w:val="left" w:pos="4716"/>
        </w:tabs>
        <w:spacing w:line="207" w:lineRule="exact"/>
        <w:rPr>
          <w:sz w:val="18"/>
        </w:rPr>
      </w:pPr>
      <w:r>
        <w:rPr>
          <w:sz w:val="18"/>
        </w:rPr>
        <w:t>LUIS</w:t>
      </w:r>
      <w:r>
        <w:rPr>
          <w:spacing w:val="-1"/>
          <w:sz w:val="18"/>
        </w:rPr>
        <w:t xml:space="preserve"> </w:t>
      </w:r>
      <w:r>
        <w:rPr>
          <w:sz w:val="18"/>
        </w:rPr>
        <w:t>HENRIQUEZ</w:t>
      </w:r>
      <w:r>
        <w:rPr>
          <w:sz w:val="18"/>
        </w:rPr>
        <w:tab/>
        <w:t>-</w:t>
      </w:r>
      <w:r>
        <w:rPr>
          <w:sz w:val="18"/>
        </w:rPr>
        <w:tab/>
      </w:r>
      <w:hyperlink r:id="rId20">
        <w:r>
          <w:rPr>
            <w:sz w:val="18"/>
          </w:rPr>
          <w:t>LHENRIQUEZ@DGAC.GOB.CL</w:t>
        </w:r>
      </w:hyperlink>
    </w:p>
    <w:p w14:paraId="27375E30" w14:textId="77777777" w:rsidR="009E298B" w:rsidRDefault="00A03FEF">
      <w:pPr>
        <w:pStyle w:val="Prrafodelista"/>
        <w:numPr>
          <w:ilvl w:val="1"/>
          <w:numId w:val="1"/>
        </w:numPr>
        <w:tabs>
          <w:tab w:val="left" w:pos="1878"/>
          <w:tab w:val="left" w:pos="1879"/>
          <w:tab w:val="left" w:pos="4005"/>
          <w:tab w:val="left" w:pos="4716"/>
        </w:tabs>
        <w:spacing w:line="206" w:lineRule="exact"/>
        <w:rPr>
          <w:sz w:val="18"/>
        </w:rPr>
      </w:pPr>
      <w:r>
        <w:rPr>
          <w:sz w:val="18"/>
        </w:rPr>
        <w:t>MARIO</w:t>
      </w:r>
      <w:r>
        <w:rPr>
          <w:spacing w:val="-1"/>
          <w:sz w:val="18"/>
        </w:rPr>
        <w:t xml:space="preserve"> </w:t>
      </w:r>
      <w:r>
        <w:rPr>
          <w:sz w:val="18"/>
        </w:rPr>
        <w:t>OPAZO</w:t>
      </w:r>
      <w:r>
        <w:rPr>
          <w:sz w:val="18"/>
        </w:rPr>
        <w:tab/>
        <w:t>-</w:t>
      </w:r>
      <w:r>
        <w:rPr>
          <w:sz w:val="18"/>
        </w:rPr>
        <w:tab/>
      </w:r>
      <w:hyperlink r:id="rId21">
        <w:r>
          <w:rPr>
            <w:sz w:val="18"/>
          </w:rPr>
          <w:t>MARIO.OPAZO@DGAC.GOB.CL</w:t>
        </w:r>
      </w:hyperlink>
    </w:p>
    <w:p w14:paraId="12251961" w14:textId="77777777" w:rsidR="009E298B" w:rsidRDefault="00A03FEF">
      <w:pPr>
        <w:pStyle w:val="Prrafodelista"/>
        <w:numPr>
          <w:ilvl w:val="1"/>
          <w:numId w:val="1"/>
        </w:numPr>
        <w:tabs>
          <w:tab w:val="left" w:pos="1878"/>
          <w:tab w:val="left" w:pos="1879"/>
          <w:tab w:val="left" w:pos="4005"/>
          <w:tab w:val="left" w:pos="4716"/>
        </w:tabs>
        <w:spacing w:line="207" w:lineRule="exact"/>
        <w:rPr>
          <w:sz w:val="18"/>
        </w:rPr>
      </w:pPr>
      <w:r>
        <w:rPr>
          <w:sz w:val="18"/>
        </w:rPr>
        <w:t>MANUEL</w:t>
      </w:r>
      <w:r>
        <w:rPr>
          <w:spacing w:val="-1"/>
          <w:sz w:val="18"/>
        </w:rPr>
        <w:t xml:space="preserve"> </w:t>
      </w:r>
      <w:r>
        <w:rPr>
          <w:sz w:val="18"/>
        </w:rPr>
        <w:t>BERMUDEZ</w:t>
      </w:r>
      <w:r>
        <w:rPr>
          <w:sz w:val="18"/>
        </w:rPr>
        <w:tab/>
        <w:t>-</w:t>
      </w:r>
      <w:r>
        <w:rPr>
          <w:sz w:val="18"/>
        </w:rPr>
        <w:tab/>
      </w:r>
      <w:hyperlink r:id="rId22">
        <w:r>
          <w:rPr>
            <w:sz w:val="18"/>
          </w:rPr>
          <w:t>MBERMUDEZ@DGAC.GOB.CL</w:t>
        </w:r>
      </w:hyperlink>
    </w:p>
    <w:p w14:paraId="344B4BB9" w14:textId="77777777" w:rsidR="009E298B" w:rsidRDefault="009E298B">
      <w:pPr>
        <w:pStyle w:val="Textoindependiente"/>
        <w:spacing w:before="1"/>
      </w:pPr>
    </w:p>
    <w:p w14:paraId="47A4B580" w14:textId="77777777" w:rsidR="009E298B" w:rsidRPr="003B6C9A" w:rsidRDefault="00A03FEF">
      <w:pPr>
        <w:pStyle w:val="Prrafodelista"/>
        <w:numPr>
          <w:ilvl w:val="0"/>
          <w:numId w:val="1"/>
        </w:numPr>
        <w:tabs>
          <w:tab w:val="left" w:pos="885"/>
          <w:tab w:val="left" w:pos="886"/>
        </w:tabs>
        <w:spacing w:line="220" w:lineRule="exact"/>
        <w:ind w:hanging="361"/>
        <w:rPr>
          <w:b/>
          <w:bCs/>
          <w:sz w:val="18"/>
        </w:rPr>
      </w:pPr>
      <w:r w:rsidRPr="003B6C9A">
        <w:rPr>
          <w:b/>
          <w:bCs/>
          <w:sz w:val="18"/>
        </w:rPr>
        <w:t>FORMACIÓN</w:t>
      </w:r>
      <w:r w:rsidRPr="003B6C9A">
        <w:rPr>
          <w:b/>
          <w:bCs/>
          <w:spacing w:val="-1"/>
          <w:sz w:val="18"/>
        </w:rPr>
        <w:t xml:space="preserve"> </w:t>
      </w:r>
      <w:r w:rsidRPr="003B6C9A">
        <w:rPr>
          <w:b/>
          <w:bCs/>
          <w:sz w:val="18"/>
        </w:rPr>
        <w:t>DE EMPRESA</w:t>
      </w:r>
      <w:r w:rsidRPr="003B6C9A">
        <w:rPr>
          <w:b/>
          <w:bCs/>
          <w:spacing w:val="-1"/>
          <w:sz w:val="18"/>
        </w:rPr>
        <w:t xml:space="preserve"> </w:t>
      </w:r>
      <w:r w:rsidRPr="003B6C9A">
        <w:rPr>
          <w:b/>
          <w:bCs/>
          <w:sz w:val="18"/>
        </w:rPr>
        <w:t>DE RPA Y OBTENCIÓN</w:t>
      </w:r>
      <w:r w:rsidRPr="003B6C9A">
        <w:rPr>
          <w:b/>
          <w:bCs/>
          <w:spacing w:val="-1"/>
          <w:sz w:val="18"/>
        </w:rPr>
        <w:t xml:space="preserve"> </w:t>
      </w:r>
      <w:r w:rsidRPr="003B6C9A">
        <w:rPr>
          <w:b/>
          <w:bCs/>
          <w:sz w:val="18"/>
        </w:rPr>
        <w:t>DE AOC:</w:t>
      </w:r>
    </w:p>
    <w:p w14:paraId="14D3B94F" w14:textId="77777777" w:rsidR="009E298B" w:rsidRDefault="00A03FEF">
      <w:pPr>
        <w:pStyle w:val="Prrafodelista"/>
        <w:numPr>
          <w:ilvl w:val="1"/>
          <w:numId w:val="1"/>
        </w:numPr>
        <w:tabs>
          <w:tab w:val="left" w:pos="1878"/>
          <w:tab w:val="left" w:pos="1879"/>
          <w:tab w:val="left" w:pos="4005"/>
          <w:tab w:val="left" w:pos="4716"/>
        </w:tabs>
        <w:spacing w:line="206" w:lineRule="exact"/>
        <w:rPr>
          <w:sz w:val="18"/>
        </w:rPr>
      </w:pPr>
      <w:r>
        <w:rPr>
          <w:sz w:val="18"/>
        </w:rPr>
        <w:t>NIBALDO</w:t>
      </w:r>
      <w:r>
        <w:rPr>
          <w:spacing w:val="-3"/>
          <w:sz w:val="18"/>
        </w:rPr>
        <w:t xml:space="preserve"> </w:t>
      </w:r>
      <w:r>
        <w:rPr>
          <w:sz w:val="18"/>
        </w:rPr>
        <w:t>JORQUERA</w:t>
      </w:r>
      <w:r>
        <w:rPr>
          <w:sz w:val="18"/>
        </w:rPr>
        <w:tab/>
        <w:t>-</w:t>
      </w:r>
      <w:r>
        <w:rPr>
          <w:sz w:val="18"/>
        </w:rPr>
        <w:tab/>
      </w:r>
      <w:hyperlink r:id="rId23">
        <w:r>
          <w:rPr>
            <w:sz w:val="18"/>
          </w:rPr>
          <w:t>NIBALDO.JORQUERA@DGAC.GOB.CL</w:t>
        </w:r>
      </w:hyperlink>
    </w:p>
    <w:p w14:paraId="1978BBF5" w14:textId="77777777" w:rsidR="009E298B" w:rsidRDefault="009E298B">
      <w:pPr>
        <w:pStyle w:val="Textoindependiente"/>
        <w:rPr>
          <w:sz w:val="20"/>
        </w:rPr>
      </w:pPr>
    </w:p>
    <w:p w14:paraId="47CF5895" w14:textId="77777777" w:rsidR="009E298B" w:rsidRDefault="009E298B">
      <w:pPr>
        <w:pStyle w:val="Textoindependiente"/>
        <w:spacing w:before="5"/>
        <w:rPr>
          <w:sz w:val="23"/>
        </w:rPr>
      </w:pPr>
    </w:p>
    <w:p w14:paraId="788616E7" w14:textId="6DA3FDB5" w:rsidR="009E298B" w:rsidRDefault="00A03FEF">
      <w:pPr>
        <w:pStyle w:val="Textoindependiente"/>
        <w:ind w:left="460" w:right="118"/>
        <w:jc w:val="both"/>
      </w:pPr>
      <w:r>
        <w:rPr>
          <w:spacing w:val="-1"/>
        </w:rPr>
        <w:t>OTRAS</w:t>
      </w:r>
      <w:r>
        <w:rPr>
          <w:spacing w:val="-9"/>
        </w:rPr>
        <w:t xml:space="preserve"> </w:t>
      </w:r>
      <w:r>
        <w:rPr>
          <w:spacing w:val="-1"/>
        </w:rPr>
        <w:t>SOLICITUDES,</w:t>
      </w:r>
      <w:r>
        <w:rPr>
          <w:spacing w:val="-8"/>
        </w:rPr>
        <w:t xml:space="preserve"> </w:t>
      </w:r>
      <w:r>
        <w:rPr>
          <w:spacing w:val="-1"/>
        </w:rPr>
        <w:t>CONSIDERACIONES</w:t>
      </w:r>
      <w:r>
        <w:rPr>
          <w:spacing w:val="-10"/>
        </w:rPr>
        <w:t xml:space="preserve"> </w:t>
      </w:r>
      <w:r>
        <w:rPr>
          <w:spacing w:val="-1"/>
        </w:rPr>
        <w:t>Y</w:t>
      </w:r>
      <w:r>
        <w:rPr>
          <w:spacing w:val="-11"/>
        </w:rPr>
        <w:t xml:space="preserve"> </w:t>
      </w:r>
      <w:r>
        <w:rPr>
          <w:spacing w:val="-1"/>
        </w:rPr>
        <w:t>CASOS</w:t>
      </w:r>
      <w:r>
        <w:rPr>
          <w:spacing w:val="-11"/>
        </w:rPr>
        <w:t xml:space="preserve"> </w:t>
      </w:r>
      <w:r>
        <w:rPr>
          <w:spacing w:val="-1"/>
        </w:rPr>
        <w:t>ESPECIALES</w:t>
      </w:r>
      <w:r>
        <w:rPr>
          <w:spacing w:val="-9"/>
        </w:rPr>
        <w:t xml:space="preserve"> </w:t>
      </w:r>
      <w:r>
        <w:rPr>
          <w:spacing w:val="-1"/>
        </w:rPr>
        <w:t>DEBERÁN</w:t>
      </w:r>
      <w:r>
        <w:rPr>
          <w:spacing w:val="-10"/>
        </w:rPr>
        <w:t xml:space="preserve"> </w:t>
      </w:r>
      <w:r>
        <w:rPr>
          <w:spacing w:val="-1"/>
        </w:rPr>
        <w:t>SOLICITAR</w:t>
      </w:r>
      <w:r>
        <w:rPr>
          <w:spacing w:val="-11"/>
        </w:rPr>
        <w:t xml:space="preserve"> </w:t>
      </w:r>
      <w:r>
        <w:t>EL</w:t>
      </w:r>
      <w:r>
        <w:rPr>
          <w:spacing w:val="-10"/>
        </w:rPr>
        <w:t xml:space="preserve"> </w:t>
      </w:r>
      <w:r>
        <w:t>ANALISIS</w:t>
      </w:r>
      <w:r>
        <w:rPr>
          <w:spacing w:val="-11"/>
        </w:rPr>
        <w:t xml:space="preserve"> </w:t>
      </w:r>
      <w:r>
        <w:t>DE</w:t>
      </w:r>
      <w:r>
        <w:rPr>
          <w:spacing w:val="-11"/>
        </w:rPr>
        <w:t xml:space="preserve"> </w:t>
      </w:r>
      <w:r>
        <w:t>TODOS</w:t>
      </w:r>
      <w:r>
        <w:rPr>
          <w:spacing w:val="-47"/>
        </w:rPr>
        <w:t xml:space="preserve"> </w:t>
      </w:r>
      <w:r>
        <w:t>LOS</w:t>
      </w:r>
      <w:r>
        <w:rPr>
          <w:spacing w:val="-10"/>
        </w:rPr>
        <w:t xml:space="preserve"> </w:t>
      </w:r>
      <w:r>
        <w:t>SUBDEPARTAMENTOS</w:t>
      </w:r>
      <w:r>
        <w:rPr>
          <w:spacing w:val="-7"/>
        </w:rPr>
        <w:t xml:space="preserve"> </w:t>
      </w:r>
      <w:r>
        <w:t>INVOLUCRADOS</w:t>
      </w:r>
      <w:r>
        <w:rPr>
          <w:spacing w:val="-9"/>
        </w:rPr>
        <w:t xml:space="preserve"> </w:t>
      </w:r>
      <w:r>
        <w:t>VIA</w:t>
      </w:r>
      <w:r>
        <w:rPr>
          <w:spacing w:val="-9"/>
        </w:rPr>
        <w:t xml:space="preserve"> </w:t>
      </w:r>
      <w:r>
        <w:t>OIRS</w:t>
      </w:r>
      <w:r>
        <w:rPr>
          <w:spacing w:val="-10"/>
        </w:rPr>
        <w:t xml:space="preserve"> </w:t>
      </w:r>
      <w:r>
        <w:t>DGAC</w:t>
      </w:r>
      <w:r>
        <w:rPr>
          <w:spacing w:val="-9"/>
        </w:rPr>
        <w:t xml:space="preserve"> </w:t>
      </w:r>
      <w:r w:rsidR="003B6C9A">
        <w:t>(</w:t>
      </w:r>
      <w:r w:rsidR="003B6C9A">
        <w:rPr>
          <w:spacing w:val="-7"/>
        </w:rPr>
        <w:t>HTTPS</w:t>
      </w:r>
      <w:r>
        <w:t>://</w:t>
      </w:r>
      <w:hyperlink r:id="rId24">
        <w:r>
          <w:t>WWW.DGAC.GOB.CL/OIRS/</w:t>
        </w:r>
        <w:r>
          <w:rPr>
            <w:spacing w:val="-6"/>
          </w:rPr>
          <w:t xml:space="preserve"> </w:t>
        </w:r>
      </w:hyperlink>
      <w:r>
        <w:t>)</w:t>
      </w:r>
    </w:p>
    <w:sectPr w:rsidR="009E298B">
      <w:pgSz w:w="12240" w:h="15840"/>
      <w:pgMar w:top="900" w:right="920" w:bottom="1540" w:left="1100" w:header="0"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9A3E" w14:textId="77777777" w:rsidR="003F495D" w:rsidRDefault="003F495D">
      <w:r>
        <w:separator/>
      </w:r>
    </w:p>
  </w:endnote>
  <w:endnote w:type="continuationSeparator" w:id="0">
    <w:p w14:paraId="37DE8AB1" w14:textId="77777777" w:rsidR="003F495D" w:rsidRDefault="003F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ABA3" w14:textId="7BAE9123" w:rsidR="009E298B" w:rsidRDefault="00A03FEF">
    <w:pPr>
      <w:pStyle w:val="Textoindependiente"/>
      <w:spacing w:line="14" w:lineRule="auto"/>
      <w:rPr>
        <w:sz w:val="20"/>
      </w:rPr>
    </w:pPr>
    <w:r>
      <w:rPr>
        <w:noProof/>
      </w:rPr>
      <mc:AlternateContent>
        <mc:Choice Requires="wps">
          <w:drawing>
            <wp:anchor distT="0" distB="0" distL="114300" distR="114300" simplePos="0" relativeHeight="487474688" behindDoc="1" locked="0" layoutInCell="1" allowOverlap="1" wp14:anchorId="6303FD39" wp14:editId="70E77CE0">
              <wp:simplePos x="0" y="0"/>
              <wp:positionH relativeFrom="page">
                <wp:posOffset>522605</wp:posOffset>
              </wp:positionH>
              <wp:positionV relativeFrom="page">
                <wp:posOffset>9029700</wp:posOffset>
              </wp:positionV>
              <wp:extent cx="6609080" cy="184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19B4" id="Rectangle 2" o:spid="_x0000_s1026" style="position:absolute;margin-left:41.15pt;margin-top:711pt;width:520.4pt;height:1.4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75200" behindDoc="1" locked="0" layoutInCell="1" allowOverlap="1" wp14:anchorId="2B165172" wp14:editId="2CDD60EC">
              <wp:simplePos x="0" y="0"/>
              <wp:positionH relativeFrom="page">
                <wp:posOffset>1188720</wp:posOffset>
              </wp:positionH>
              <wp:positionV relativeFrom="page">
                <wp:posOffset>9038590</wp:posOffset>
              </wp:positionV>
              <wp:extent cx="5306060" cy="2571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3ECF" w14:textId="77777777" w:rsidR="009E298B" w:rsidRDefault="00A03FEF">
                          <w:pPr>
                            <w:spacing w:before="15"/>
                            <w:ind w:left="1049" w:right="2" w:hanging="1030"/>
                            <w:rPr>
                              <w:rFonts w:ascii="Arial" w:hAnsi="Arial"/>
                              <w:b/>
                              <w:sz w:val="16"/>
                            </w:rPr>
                          </w:pPr>
                          <w:r>
                            <w:rPr>
                              <w:rFonts w:ascii="Arial" w:hAnsi="Arial"/>
                              <w:b/>
                              <w:sz w:val="16"/>
                            </w:rPr>
                            <w:t>DGAC – Clasificador 3 – Correo 9 – Providencia – Santiago – Teléfono: 56 (2) 24392000 – Fax: 56 (2) 24368143</w:t>
                          </w:r>
                          <w:r>
                            <w:rPr>
                              <w:rFonts w:ascii="Arial" w:hAnsi="Arial"/>
                              <w:b/>
                              <w:spacing w:val="-42"/>
                              <w:sz w:val="16"/>
                            </w:rPr>
                            <w:t xml:space="preserve"> </w:t>
                          </w:r>
                          <w:r>
                            <w:rPr>
                              <w:rFonts w:ascii="Arial" w:hAnsi="Arial"/>
                              <w:b/>
                              <w:sz w:val="16"/>
                            </w:rPr>
                            <w:t>OIRS:</w:t>
                          </w:r>
                          <w:r>
                            <w:rPr>
                              <w:rFonts w:ascii="Arial" w:hAnsi="Arial"/>
                              <w:b/>
                              <w:spacing w:val="-3"/>
                              <w:sz w:val="16"/>
                            </w:rPr>
                            <w:t xml:space="preserve"> </w:t>
                          </w:r>
                          <w:r>
                            <w:rPr>
                              <w:rFonts w:ascii="Arial" w:hAnsi="Arial"/>
                              <w:b/>
                              <w:sz w:val="16"/>
                            </w:rPr>
                            <w:t>Teléfono:</w:t>
                          </w:r>
                          <w:r>
                            <w:rPr>
                              <w:rFonts w:ascii="Arial" w:hAnsi="Arial"/>
                              <w:b/>
                              <w:spacing w:val="-2"/>
                              <w:sz w:val="16"/>
                            </w:rPr>
                            <w:t xml:space="preserve"> </w:t>
                          </w:r>
                          <w:r>
                            <w:rPr>
                              <w:rFonts w:ascii="Arial" w:hAnsi="Arial"/>
                              <w:b/>
                              <w:sz w:val="16"/>
                            </w:rPr>
                            <w:t>56</w:t>
                          </w:r>
                          <w:r>
                            <w:rPr>
                              <w:rFonts w:ascii="Arial" w:hAnsi="Arial"/>
                              <w:b/>
                              <w:spacing w:val="-1"/>
                              <w:sz w:val="16"/>
                            </w:rPr>
                            <w:t xml:space="preserve"> </w:t>
                          </w:r>
                          <w:r>
                            <w:rPr>
                              <w:rFonts w:ascii="Arial" w:hAnsi="Arial"/>
                              <w:b/>
                              <w:sz w:val="16"/>
                            </w:rPr>
                            <w:t>(2) 24392264</w:t>
                          </w:r>
                          <w:r>
                            <w:rPr>
                              <w:rFonts w:ascii="Arial" w:hAnsi="Arial"/>
                              <w:b/>
                              <w:spacing w:val="2"/>
                              <w:sz w:val="16"/>
                            </w:rPr>
                            <w:t xml:space="preserve"> </w:t>
                          </w:r>
                          <w:r>
                            <w:rPr>
                              <w:rFonts w:ascii="Arial" w:hAnsi="Arial"/>
                              <w:b/>
                              <w:sz w:val="16"/>
                            </w:rPr>
                            <w:t>-</w:t>
                          </w:r>
                          <w:r>
                            <w:rPr>
                              <w:rFonts w:ascii="Arial" w:hAnsi="Arial"/>
                              <w:b/>
                              <w:spacing w:val="2"/>
                              <w:sz w:val="16"/>
                            </w:rPr>
                            <w:t xml:space="preserve"> </w:t>
                          </w:r>
                          <w:r>
                            <w:rPr>
                              <w:rFonts w:ascii="Arial" w:hAnsi="Arial"/>
                              <w:b/>
                              <w:sz w:val="16"/>
                            </w:rPr>
                            <w:t>Correo-e:</w:t>
                          </w:r>
                          <w:r>
                            <w:rPr>
                              <w:rFonts w:ascii="Arial" w:hAnsi="Arial"/>
                              <w:b/>
                              <w:spacing w:val="-1"/>
                              <w:sz w:val="16"/>
                            </w:rPr>
                            <w:t xml:space="preserve"> </w:t>
                          </w:r>
                          <w:hyperlink r:id="rId1">
                            <w:r>
                              <w:rPr>
                                <w:rFonts w:ascii="Arial" w:hAnsi="Arial"/>
                                <w:b/>
                                <w:sz w:val="16"/>
                              </w:rPr>
                              <w:t>oirs@dgac.gob.cl</w:t>
                            </w:r>
                            <w:r>
                              <w:rPr>
                                <w:rFonts w:ascii="Arial" w:hAnsi="Arial"/>
                                <w:b/>
                                <w:spacing w:val="2"/>
                                <w:sz w:val="16"/>
                              </w:rPr>
                              <w:t xml:space="preserve"> </w:t>
                            </w:r>
                          </w:hyperlink>
                          <w:r>
                            <w:rPr>
                              <w:rFonts w:ascii="Arial" w:hAnsi="Arial"/>
                              <w:b/>
                              <w:sz w:val="16"/>
                            </w:rPr>
                            <w:t>-</w:t>
                          </w:r>
                          <w:r>
                            <w:rPr>
                              <w:rFonts w:ascii="Arial" w:hAnsi="Arial"/>
                              <w:b/>
                              <w:spacing w:val="39"/>
                              <w:sz w:val="16"/>
                            </w:rPr>
                            <w:t xml:space="preserve"> </w:t>
                          </w:r>
                          <w:hyperlink r:id="rId2">
                            <w:r>
                              <w:rPr>
                                <w:rFonts w:ascii="Arial" w:hAnsi="Arial"/>
                                <w:b/>
                                <w:sz w:val="16"/>
                              </w:rPr>
                              <w:t>www.dgac.gob.cl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5172" id="_x0000_t202" coordsize="21600,21600" o:spt="202" path="m,l,21600r21600,l21600,xe">
              <v:stroke joinstyle="miter"/>
              <v:path gradientshapeok="t" o:connecttype="rect"/>
            </v:shapetype>
            <v:shape id="Text Box 1" o:spid="_x0000_s1026" type="#_x0000_t202" style="position:absolute;margin-left:93.6pt;margin-top:711.7pt;width:417.8pt;height:20.2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" filled="f" stroked="f">
              <v:textbox inset="0,0,0,0">
                <w:txbxContent>
                  <w:p w14:paraId="123F3ECF" w14:textId="77777777" w:rsidR="009E298B" w:rsidRDefault="00A03FEF">
                    <w:pPr>
                      <w:spacing w:before="15"/>
                      <w:ind w:left="1049" w:right="2" w:hanging="1030"/>
                      <w:rPr>
                        <w:rFonts w:ascii="Arial" w:hAnsi="Arial"/>
                        <w:b/>
                        <w:sz w:val="16"/>
                      </w:rPr>
                    </w:pPr>
                    <w:r>
                      <w:rPr>
                        <w:rFonts w:ascii="Arial" w:hAnsi="Arial"/>
                        <w:b/>
                        <w:sz w:val="16"/>
                      </w:rPr>
                      <w:t>DGAC – Clasificador 3 – Correo 9 – Providencia – Santiago – Teléfono: 56 (2) 24392000 – Fax: 56 (2) 24368143</w:t>
                    </w:r>
                    <w:r>
                      <w:rPr>
                        <w:rFonts w:ascii="Arial" w:hAnsi="Arial"/>
                        <w:b/>
                        <w:spacing w:val="-42"/>
                        <w:sz w:val="16"/>
                      </w:rPr>
                      <w:t xml:space="preserve"> </w:t>
                    </w:r>
                    <w:r>
                      <w:rPr>
                        <w:rFonts w:ascii="Arial" w:hAnsi="Arial"/>
                        <w:b/>
                        <w:sz w:val="16"/>
                      </w:rPr>
                      <w:t>OIRS:</w:t>
                    </w:r>
                    <w:r>
                      <w:rPr>
                        <w:rFonts w:ascii="Arial" w:hAnsi="Arial"/>
                        <w:b/>
                        <w:spacing w:val="-3"/>
                        <w:sz w:val="16"/>
                      </w:rPr>
                      <w:t xml:space="preserve"> </w:t>
                    </w:r>
                    <w:r>
                      <w:rPr>
                        <w:rFonts w:ascii="Arial" w:hAnsi="Arial"/>
                        <w:b/>
                        <w:sz w:val="16"/>
                      </w:rPr>
                      <w:t>Teléfono:</w:t>
                    </w:r>
                    <w:r>
                      <w:rPr>
                        <w:rFonts w:ascii="Arial" w:hAnsi="Arial"/>
                        <w:b/>
                        <w:spacing w:val="-2"/>
                        <w:sz w:val="16"/>
                      </w:rPr>
                      <w:t xml:space="preserve"> </w:t>
                    </w:r>
                    <w:r>
                      <w:rPr>
                        <w:rFonts w:ascii="Arial" w:hAnsi="Arial"/>
                        <w:b/>
                        <w:sz w:val="16"/>
                      </w:rPr>
                      <w:t>56</w:t>
                    </w:r>
                    <w:r>
                      <w:rPr>
                        <w:rFonts w:ascii="Arial" w:hAnsi="Arial"/>
                        <w:b/>
                        <w:spacing w:val="-1"/>
                        <w:sz w:val="16"/>
                      </w:rPr>
                      <w:t xml:space="preserve"> </w:t>
                    </w:r>
                    <w:r>
                      <w:rPr>
                        <w:rFonts w:ascii="Arial" w:hAnsi="Arial"/>
                        <w:b/>
                        <w:sz w:val="16"/>
                      </w:rPr>
                      <w:t>(2) 24392264</w:t>
                    </w:r>
                    <w:r>
                      <w:rPr>
                        <w:rFonts w:ascii="Arial" w:hAnsi="Arial"/>
                        <w:b/>
                        <w:spacing w:val="2"/>
                        <w:sz w:val="16"/>
                      </w:rPr>
                      <w:t xml:space="preserve"> </w:t>
                    </w:r>
                    <w:r>
                      <w:rPr>
                        <w:rFonts w:ascii="Arial" w:hAnsi="Arial"/>
                        <w:b/>
                        <w:sz w:val="16"/>
                      </w:rPr>
                      <w:t>-</w:t>
                    </w:r>
                    <w:r>
                      <w:rPr>
                        <w:rFonts w:ascii="Arial" w:hAnsi="Arial"/>
                        <w:b/>
                        <w:spacing w:val="2"/>
                        <w:sz w:val="16"/>
                      </w:rPr>
                      <w:t xml:space="preserve"> </w:t>
                    </w:r>
                    <w:r>
                      <w:rPr>
                        <w:rFonts w:ascii="Arial" w:hAnsi="Arial"/>
                        <w:b/>
                        <w:sz w:val="16"/>
                      </w:rPr>
                      <w:t>Correo-e:</w:t>
                    </w:r>
                    <w:r>
                      <w:rPr>
                        <w:rFonts w:ascii="Arial" w:hAnsi="Arial"/>
                        <w:b/>
                        <w:spacing w:val="-1"/>
                        <w:sz w:val="16"/>
                      </w:rPr>
                      <w:t xml:space="preserve"> </w:t>
                    </w:r>
                    <w:hyperlink r:id="rId3">
                      <w:r>
                        <w:rPr>
                          <w:rFonts w:ascii="Arial" w:hAnsi="Arial"/>
                          <w:b/>
                          <w:sz w:val="16"/>
                        </w:rPr>
                        <w:t>oirs@dgac.gob.cl</w:t>
                      </w:r>
                      <w:r>
                        <w:rPr>
                          <w:rFonts w:ascii="Arial" w:hAnsi="Arial"/>
                          <w:b/>
                          <w:spacing w:val="2"/>
                          <w:sz w:val="16"/>
                        </w:rPr>
                        <w:t xml:space="preserve"> </w:t>
                      </w:r>
                    </w:hyperlink>
                    <w:r>
                      <w:rPr>
                        <w:rFonts w:ascii="Arial" w:hAnsi="Arial"/>
                        <w:b/>
                        <w:sz w:val="16"/>
                      </w:rPr>
                      <w:t>-</w:t>
                    </w:r>
                    <w:r>
                      <w:rPr>
                        <w:rFonts w:ascii="Arial" w:hAnsi="Arial"/>
                        <w:b/>
                        <w:spacing w:val="39"/>
                        <w:sz w:val="16"/>
                      </w:rPr>
                      <w:t xml:space="preserve"> </w:t>
                    </w:r>
                    <w:hyperlink r:id="rId4">
                      <w:r>
                        <w:rPr>
                          <w:rFonts w:ascii="Arial" w:hAnsi="Arial"/>
                          <w:b/>
                          <w:sz w:val="16"/>
                        </w:rPr>
                        <w:t>www.dgac.gob.cl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824" w14:textId="77777777" w:rsidR="003F495D" w:rsidRDefault="003F495D">
      <w:r>
        <w:separator/>
      </w:r>
    </w:p>
  </w:footnote>
  <w:footnote w:type="continuationSeparator" w:id="0">
    <w:p w14:paraId="1A721476" w14:textId="77777777" w:rsidR="003F495D" w:rsidRDefault="003F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DCF"/>
    <w:multiLevelType w:val="hybridMultilevel"/>
    <w:tmpl w:val="4C4A089C"/>
    <w:lvl w:ilvl="0" w:tplc="959E35F8">
      <w:numFmt w:val="bullet"/>
      <w:lvlText w:val=""/>
      <w:lvlJc w:val="left"/>
      <w:pPr>
        <w:ind w:left="1878" w:hanging="339"/>
      </w:pPr>
      <w:rPr>
        <w:rFonts w:ascii="Symbol" w:eastAsia="Symbol" w:hAnsi="Symbol" w:cs="Symbol" w:hint="default"/>
        <w:w w:val="100"/>
        <w:sz w:val="18"/>
        <w:szCs w:val="18"/>
        <w:lang w:val="es-ES" w:eastAsia="en-US" w:bidi="ar-SA"/>
      </w:rPr>
    </w:lvl>
    <w:lvl w:ilvl="1" w:tplc="FC74A550">
      <w:numFmt w:val="bullet"/>
      <w:lvlText w:val="•"/>
      <w:lvlJc w:val="left"/>
      <w:pPr>
        <w:ind w:left="2714" w:hanging="339"/>
      </w:pPr>
      <w:rPr>
        <w:rFonts w:hint="default"/>
        <w:lang w:val="es-ES" w:eastAsia="en-US" w:bidi="ar-SA"/>
      </w:rPr>
    </w:lvl>
    <w:lvl w:ilvl="2" w:tplc="9F843786">
      <w:numFmt w:val="bullet"/>
      <w:lvlText w:val="•"/>
      <w:lvlJc w:val="left"/>
      <w:pPr>
        <w:ind w:left="3548" w:hanging="339"/>
      </w:pPr>
      <w:rPr>
        <w:rFonts w:hint="default"/>
        <w:lang w:val="es-ES" w:eastAsia="en-US" w:bidi="ar-SA"/>
      </w:rPr>
    </w:lvl>
    <w:lvl w:ilvl="3" w:tplc="A26EE518">
      <w:numFmt w:val="bullet"/>
      <w:lvlText w:val="•"/>
      <w:lvlJc w:val="left"/>
      <w:pPr>
        <w:ind w:left="4382" w:hanging="339"/>
      </w:pPr>
      <w:rPr>
        <w:rFonts w:hint="default"/>
        <w:lang w:val="es-ES" w:eastAsia="en-US" w:bidi="ar-SA"/>
      </w:rPr>
    </w:lvl>
    <w:lvl w:ilvl="4" w:tplc="887CA3FC">
      <w:numFmt w:val="bullet"/>
      <w:lvlText w:val="•"/>
      <w:lvlJc w:val="left"/>
      <w:pPr>
        <w:ind w:left="5216" w:hanging="339"/>
      </w:pPr>
      <w:rPr>
        <w:rFonts w:hint="default"/>
        <w:lang w:val="es-ES" w:eastAsia="en-US" w:bidi="ar-SA"/>
      </w:rPr>
    </w:lvl>
    <w:lvl w:ilvl="5" w:tplc="6952E14E">
      <w:numFmt w:val="bullet"/>
      <w:lvlText w:val="•"/>
      <w:lvlJc w:val="left"/>
      <w:pPr>
        <w:ind w:left="6050" w:hanging="339"/>
      </w:pPr>
      <w:rPr>
        <w:rFonts w:hint="default"/>
        <w:lang w:val="es-ES" w:eastAsia="en-US" w:bidi="ar-SA"/>
      </w:rPr>
    </w:lvl>
    <w:lvl w:ilvl="6" w:tplc="172EA6B4">
      <w:numFmt w:val="bullet"/>
      <w:lvlText w:val="•"/>
      <w:lvlJc w:val="left"/>
      <w:pPr>
        <w:ind w:left="6884" w:hanging="339"/>
      </w:pPr>
      <w:rPr>
        <w:rFonts w:hint="default"/>
        <w:lang w:val="es-ES" w:eastAsia="en-US" w:bidi="ar-SA"/>
      </w:rPr>
    </w:lvl>
    <w:lvl w:ilvl="7" w:tplc="DEB6A092">
      <w:numFmt w:val="bullet"/>
      <w:lvlText w:val="•"/>
      <w:lvlJc w:val="left"/>
      <w:pPr>
        <w:ind w:left="7718" w:hanging="339"/>
      </w:pPr>
      <w:rPr>
        <w:rFonts w:hint="default"/>
        <w:lang w:val="es-ES" w:eastAsia="en-US" w:bidi="ar-SA"/>
      </w:rPr>
    </w:lvl>
    <w:lvl w:ilvl="8" w:tplc="B2A05222">
      <w:numFmt w:val="bullet"/>
      <w:lvlText w:val="•"/>
      <w:lvlJc w:val="left"/>
      <w:pPr>
        <w:ind w:left="8552" w:hanging="339"/>
      </w:pPr>
      <w:rPr>
        <w:rFonts w:hint="default"/>
        <w:lang w:val="es-ES" w:eastAsia="en-US" w:bidi="ar-SA"/>
      </w:rPr>
    </w:lvl>
  </w:abstractNum>
  <w:abstractNum w:abstractNumId="1" w15:restartNumberingAfterBreak="0">
    <w:nsid w:val="1B5E1506"/>
    <w:multiLevelType w:val="hybridMultilevel"/>
    <w:tmpl w:val="8528D274"/>
    <w:lvl w:ilvl="0" w:tplc="3BCEBE52">
      <w:start w:val="1"/>
      <w:numFmt w:val="decimal"/>
      <w:lvlText w:val="%1."/>
      <w:lvlJc w:val="left"/>
      <w:pPr>
        <w:ind w:left="1029" w:hanging="569"/>
      </w:pPr>
      <w:rPr>
        <w:rFonts w:ascii="Arial MT" w:eastAsia="Arial MT" w:hAnsi="Arial MT" w:cs="Arial MT" w:hint="default"/>
        <w:spacing w:val="-2"/>
        <w:w w:val="100"/>
        <w:sz w:val="18"/>
        <w:szCs w:val="18"/>
        <w:lang w:val="es-ES" w:eastAsia="en-US" w:bidi="ar-SA"/>
      </w:rPr>
    </w:lvl>
    <w:lvl w:ilvl="1" w:tplc="F8207DD8">
      <w:start w:val="1"/>
      <w:numFmt w:val="lowerLetter"/>
      <w:lvlText w:val="%2."/>
      <w:lvlJc w:val="left"/>
      <w:pPr>
        <w:ind w:left="1878" w:hanging="339"/>
      </w:pPr>
      <w:rPr>
        <w:rFonts w:ascii="Arial MT" w:eastAsia="Arial MT" w:hAnsi="Arial MT" w:cs="Arial MT" w:hint="default"/>
        <w:spacing w:val="-2"/>
        <w:w w:val="100"/>
        <w:sz w:val="18"/>
        <w:szCs w:val="18"/>
        <w:lang w:val="es-ES" w:eastAsia="en-US" w:bidi="ar-SA"/>
      </w:rPr>
    </w:lvl>
    <w:lvl w:ilvl="2" w:tplc="2C26FBB0">
      <w:numFmt w:val="bullet"/>
      <w:lvlText w:val="•"/>
      <w:lvlJc w:val="left"/>
      <w:pPr>
        <w:ind w:left="2806" w:hanging="339"/>
      </w:pPr>
      <w:rPr>
        <w:rFonts w:hint="default"/>
        <w:lang w:val="es-ES" w:eastAsia="en-US" w:bidi="ar-SA"/>
      </w:rPr>
    </w:lvl>
    <w:lvl w:ilvl="3" w:tplc="209EBCE0">
      <w:numFmt w:val="bullet"/>
      <w:lvlText w:val="•"/>
      <w:lvlJc w:val="left"/>
      <w:pPr>
        <w:ind w:left="3733" w:hanging="339"/>
      </w:pPr>
      <w:rPr>
        <w:rFonts w:hint="default"/>
        <w:lang w:val="es-ES" w:eastAsia="en-US" w:bidi="ar-SA"/>
      </w:rPr>
    </w:lvl>
    <w:lvl w:ilvl="4" w:tplc="831EA396">
      <w:numFmt w:val="bullet"/>
      <w:lvlText w:val="•"/>
      <w:lvlJc w:val="left"/>
      <w:pPr>
        <w:ind w:left="4660" w:hanging="339"/>
      </w:pPr>
      <w:rPr>
        <w:rFonts w:hint="default"/>
        <w:lang w:val="es-ES" w:eastAsia="en-US" w:bidi="ar-SA"/>
      </w:rPr>
    </w:lvl>
    <w:lvl w:ilvl="5" w:tplc="5E127374">
      <w:numFmt w:val="bullet"/>
      <w:lvlText w:val="•"/>
      <w:lvlJc w:val="left"/>
      <w:pPr>
        <w:ind w:left="5586" w:hanging="339"/>
      </w:pPr>
      <w:rPr>
        <w:rFonts w:hint="default"/>
        <w:lang w:val="es-ES" w:eastAsia="en-US" w:bidi="ar-SA"/>
      </w:rPr>
    </w:lvl>
    <w:lvl w:ilvl="6" w:tplc="98DA7ED0">
      <w:numFmt w:val="bullet"/>
      <w:lvlText w:val="•"/>
      <w:lvlJc w:val="left"/>
      <w:pPr>
        <w:ind w:left="6513" w:hanging="339"/>
      </w:pPr>
      <w:rPr>
        <w:rFonts w:hint="default"/>
        <w:lang w:val="es-ES" w:eastAsia="en-US" w:bidi="ar-SA"/>
      </w:rPr>
    </w:lvl>
    <w:lvl w:ilvl="7" w:tplc="5E7E7AF6">
      <w:numFmt w:val="bullet"/>
      <w:lvlText w:val="•"/>
      <w:lvlJc w:val="left"/>
      <w:pPr>
        <w:ind w:left="7440" w:hanging="339"/>
      </w:pPr>
      <w:rPr>
        <w:rFonts w:hint="default"/>
        <w:lang w:val="es-ES" w:eastAsia="en-US" w:bidi="ar-SA"/>
      </w:rPr>
    </w:lvl>
    <w:lvl w:ilvl="8" w:tplc="A50676D2">
      <w:numFmt w:val="bullet"/>
      <w:lvlText w:val="•"/>
      <w:lvlJc w:val="left"/>
      <w:pPr>
        <w:ind w:left="8366" w:hanging="339"/>
      </w:pPr>
      <w:rPr>
        <w:rFonts w:hint="default"/>
        <w:lang w:val="es-ES" w:eastAsia="en-US" w:bidi="ar-SA"/>
      </w:rPr>
    </w:lvl>
  </w:abstractNum>
  <w:abstractNum w:abstractNumId="2" w15:restartNumberingAfterBreak="0">
    <w:nsid w:val="1D307827"/>
    <w:multiLevelType w:val="hybridMultilevel"/>
    <w:tmpl w:val="7F0C5FFA"/>
    <w:lvl w:ilvl="0" w:tplc="340A0013">
      <w:start w:val="1"/>
      <w:numFmt w:val="upperRoman"/>
      <w:lvlText w:val="%1."/>
      <w:lvlJc w:val="right"/>
      <w:pPr>
        <w:ind w:left="1180" w:hanging="360"/>
      </w:pPr>
    </w:lvl>
    <w:lvl w:ilvl="1" w:tplc="340A0019" w:tentative="1">
      <w:start w:val="1"/>
      <w:numFmt w:val="lowerLetter"/>
      <w:lvlText w:val="%2."/>
      <w:lvlJc w:val="left"/>
      <w:pPr>
        <w:ind w:left="1900" w:hanging="360"/>
      </w:pPr>
    </w:lvl>
    <w:lvl w:ilvl="2" w:tplc="340A001B" w:tentative="1">
      <w:start w:val="1"/>
      <w:numFmt w:val="lowerRoman"/>
      <w:lvlText w:val="%3."/>
      <w:lvlJc w:val="right"/>
      <w:pPr>
        <w:ind w:left="2620" w:hanging="180"/>
      </w:pPr>
    </w:lvl>
    <w:lvl w:ilvl="3" w:tplc="340A000F" w:tentative="1">
      <w:start w:val="1"/>
      <w:numFmt w:val="decimal"/>
      <w:lvlText w:val="%4."/>
      <w:lvlJc w:val="left"/>
      <w:pPr>
        <w:ind w:left="3340" w:hanging="360"/>
      </w:pPr>
    </w:lvl>
    <w:lvl w:ilvl="4" w:tplc="340A0019" w:tentative="1">
      <w:start w:val="1"/>
      <w:numFmt w:val="lowerLetter"/>
      <w:lvlText w:val="%5."/>
      <w:lvlJc w:val="left"/>
      <w:pPr>
        <w:ind w:left="4060" w:hanging="360"/>
      </w:pPr>
    </w:lvl>
    <w:lvl w:ilvl="5" w:tplc="340A001B" w:tentative="1">
      <w:start w:val="1"/>
      <w:numFmt w:val="lowerRoman"/>
      <w:lvlText w:val="%6."/>
      <w:lvlJc w:val="right"/>
      <w:pPr>
        <w:ind w:left="4780" w:hanging="180"/>
      </w:pPr>
    </w:lvl>
    <w:lvl w:ilvl="6" w:tplc="340A000F" w:tentative="1">
      <w:start w:val="1"/>
      <w:numFmt w:val="decimal"/>
      <w:lvlText w:val="%7."/>
      <w:lvlJc w:val="left"/>
      <w:pPr>
        <w:ind w:left="5500" w:hanging="360"/>
      </w:pPr>
    </w:lvl>
    <w:lvl w:ilvl="7" w:tplc="340A0019" w:tentative="1">
      <w:start w:val="1"/>
      <w:numFmt w:val="lowerLetter"/>
      <w:lvlText w:val="%8."/>
      <w:lvlJc w:val="left"/>
      <w:pPr>
        <w:ind w:left="6220" w:hanging="360"/>
      </w:pPr>
    </w:lvl>
    <w:lvl w:ilvl="8" w:tplc="340A001B" w:tentative="1">
      <w:start w:val="1"/>
      <w:numFmt w:val="lowerRoman"/>
      <w:lvlText w:val="%9."/>
      <w:lvlJc w:val="right"/>
      <w:pPr>
        <w:ind w:left="6940" w:hanging="180"/>
      </w:pPr>
    </w:lvl>
  </w:abstractNum>
  <w:abstractNum w:abstractNumId="3" w15:restartNumberingAfterBreak="0">
    <w:nsid w:val="223D2AE8"/>
    <w:multiLevelType w:val="hybridMultilevel"/>
    <w:tmpl w:val="E938B84C"/>
    <w:lvl w:ilvl="0" w:tplc="A560FA88">
      <w:start w:val="1"/>
      <w:numFmt w:val="decimal"/>
      <w:lvlText w:val="%1-"/>
      <w:lvlJc w:val="left"/>
      <w:pPr>
        <w:ind w:left="993" w:hanging="360"/>
      </w:pPr>
      <w:rPr>
        <w:rFonts w:hint="default"/>
      </w:rPr>
    </w:lvl>
    <w:lvl w:ilvl="1" w:tplc="340A0019" w:tentative="1">
      <w:start w:val="1"/>
      <w:numFmt w:val="lowerLetter"/>
      <w:lvlText w:val="%2."/>
      <w:lvlJc w:val="left"/>
      <w:pPr>
        <w:ind w:left="1713" w:hanging="360"/>
      </w:pPr>
    </w:lvl>
    <w:lvl w:ilvl="2" w:tplc="340A001B" w:tentative="1">
      <w:start w:val="1"/>
      <w:numFmt w:val="lowerRoman"/>
      <w:lvlText w:val="%3."/>
      <w:lvlJc w:val="right"/>
      <w:pPr>
        <w:ind w:left="2433" w:hanging="180"/>
      </w:pPr>
    </w:lvl>
    <w:lvl w:ilvl="3" w:tplc="340A000F" w:tentative="1">
      <w:start w:val="1"/>
      <w:numFmt w:val="decimal"/>
      <w:lvlText w:val="%4."/>
      <w:lvlJc w:val="left"/>
      <w:pPr>
        <w:ind w:left="3153" w:hanging="360"/>
      </w:pPr>
    </w:lvl>
    <w:lvl w:ilvl="4" w:tplc="340A0019" w:tentative="1">
      <w:start w:val="1"/>
      <w:numFmt w:val="lowerLetter"/>
      <w:lvlText w:val="%5."/>
      <w:lvlJc w:val="left"/>
      <w:pPr>
        <w:ind w:left="3873" w:hanging="360"/>
      </w:pPr>
    </w:lvl>
    <w:lvl w:ilvl="5" w:tplc="340A001B" w:tentative="1">
      <w:start w:val="1"/>
      <w:numFmt w:val="lowerRoman"/>
      <w:lvlText w:val="%6."/>
      <w:lvlJc w:val="right"/>
      <w:pPr>
        <w:ind w:left="4593" w:hanging="180"/>
      </w:pPr>
    </w:lvl>
    <w:lvl w:ilvl="6" w:tplc="340A000F" w:tentative="1">
      <w:start w:val="1"/>
      <w:numFmt w:val="decimal"/>
      <w:lvlText w:val="%7."/>
      <w:lvlJc w:val="left"/>
      <w:pPr>
        <w:ind w:left="5313" w:hanging="360"/>
      </w:pPr>
    </w:lvl>
    <w:lvl w:ilvl="7" w:tplc="340A0019" w:tentative="1">
      <w:start w:val="1"/>
      <w:numFmt w:val="lowerLetter"/>
      <w:lvlText w:val="%8."/>
      <w:lvlJc w:val="left"/>
      <w:pPr>
        <w:ind w:left="6033" w:hanging="360"/>
      </w:pPr>
    </w:lvl>
    <w:lvl w:ilvl="8" w:tplc="340A001B" w:tentative="1">
      <w:start w:val="1"/>
      <w:numFmt w:val="lowerRoman"/>
      <w:lvlText w:val="%9."/>
      <w:lvlJc w:val="right"/>
      <w:pPr>
        <w:ind w:left="6753" w:hanging="180"/>
      </w:pPr>
    </w:lvl>
  </w:abstractNum>
  <w:abstractNum w:abstractNumId="4" w15:restartNumberingAfterBreak="0">
    <w:nsid w:val="233860EA"/>
    <w:multiLevelType w:val="hybridMultilevel"/>
    <w:tmpl w:val="720CB99E"/>
    <w:lvl w:ilvl="0" w:tplc="340A000F">
      <w:start w:val="1"/>
      <w:numFmt w:val="decimal"/>
      <w:lvlText w:val="%1."/>
      <w:lvlJc w:val="left"/>
      <w:pPr>
        <w:ind w:left="1180" w:hanging="360"/>
      </w:pPr>
    </w:lvl>
    <w:lvl w:ilvl="1" w:tplc="340A0019" w:tentative="1">
      <w:start w:val="1"/>
      <w:numFmt w:val="lowerLetter"/>
      <w:lvlText w:val="%2."/>
      <w:lvlJc w:val="left"/>
      <w:pPr>
        <w:ind w:left="1900" w:hanging="360"/>
      </w:pPr>
    </w:lvl>
    <w:lvl w:ilvl="2" w:tplc="340A001B" w:tentative="1">
      <w:start w:val="1"/>
      <w:numFmt w:val="lowerRoman"/>
      <w:lvlText w:val="%3."/>
      <w:lvlJc w:val="right"/>
      <w:pPr>
        <w:ind w:left="2620" w:hanging="180"/>
      </w:pPr>
    </w:lvl>
    <w:lvl w:ilvl="3" w:tplc="340A000F" w:tentative="1">
      <w:start w:val="1"/>
      <w:numFmt w:val="decimal"/>
      <w:lvlText w:val="%4."/>
      <w:lvlJc w:val="left"/>
      <w:pPr>
        <w:ind w:left="3340" w:hanging="360"/>
      </w:pPr>
    </w:lvl>
    <w:lvl w:ilvl="4" w:tplc="340A0019" w:tentative="1">
      <w:start w:val="1"/>
      <w:numFmt w:val="lowerLetter"/>
      <w:lvlText w:val="%5."/>
      <w:lvlJc w:val="left"/>
      <w:pPr>
        <w:ind w:left="4060" w:hanging="360"/>
      </w:pPr>
    </w:lvl>
    <w:lvl w:ilvl="5" w:tplc="340A001B" w:tentative="1">
      <w:start w:val="1"/>
      <w:numFmt w:val="lowerRoman"/>
      <w:lvlText w:val="%6."/>
      <w:lvlJc w:val="right"/>
      <w:pPr>
        <w:ind w:left="4780" w:hanging="180"/>
      </w:pPr>
    </w:lvl>
    <w:lvl w:ilvl="6" w:tplc="340A000F" w:tentative="1">
      <w:start w:val="1"/>
      <w:numFmt w:val="decimal"/>
      <w:lvlText w:val="%7."/>
      <w:lvlJc w:val="left"/>
      <w:pPr>
        <w:ind w:left="5500" w:hanging="360"/>
      </w:pPr>
    </w:lvl>
    <w:lvl w:ilvl="7" w:tplc="340A0019" w:tentative="1">
      <w:start w:val="1"/>
      <w:numFmt w:val="lowerLetter"/>
      <w:lvlText w:val="%8."/>
      <w:lvlJc w:val="left"/>
      <w:pPr>
        <w:ind w:left="6220" w:hanging="360"/>
      </w:pPr>
    </w:lvl>
    <w:lvl w:ilvl="8" w:tplc="340A001B" w:tentative="1">
      <w:start w:val="1"/>
      <w:numFmt w:val="lowerRoman"/>
      <w:lvlText w:val="%9."/>
      <w:lvlJc w:val="right"/>
      <w:pPr>
        <w:ind w:left="6940" w:hanging="180"/>
      </w:pPr>
    </w:lvl>
  </w:abstractNum>
  <w:abstractNum w:abstractNumId="5" w15:restartNumberingAfterBreak="0">
    <w:nsid w:val="3C302BD9"/>
    <w:multiLevelType w:val="hybridMultilevel"/>
    <w:tmpl w:val="DD9666E0"/>
    <w:lvl w:ilvl="0" w:tplc="F7C26CA2">
      <w:numFmt w:val="bullet"/>
      <w:lvlText w:val=""/>
      <w:lvlJc w:val="left"/>
      <w:pPr>
        <w:ind w:left="885" w:hanging="360"/>
      </w:pPr>
      <w:rPr>
        <w:rFonts w:ascii="Symbol" w:eastAsia="Symbol" w:hAnsi="Symbol" w:cs="Symbol" w:hint="default"/>
        <w:w w:val="100"/>
        <w:sz w:val="18"/>
        <w:szCs w:val="18"/>
        <w:lang w:val="es-ES" w:eastAsia="en-US" w:bidi="ar-SA"/>
      </w:rPr>
    </w:lvl>
    <w:lvl w:ilvl="1" w:tplc="F8C8C0F4">
      <w:numFmt w:val="bullet"/>
      <w:lvlText w:val=""/>
      <w:lvlJc w:val="left"/>
      <w:pPr>
        <w:ind w:left="1878" w:hanging="327"/>
      </w:pPr>
      <w:rPr>
        <w:rFonts w:ascii="Wingdings" w:eastAsia="Wingdings" w:hAnsi="Wingdings" w:cs="Wingdings" w:hint="default"/>
        <w:w w:val="100"/>
        <w:sz w:val="18"/>
        <w:szCs w:val="18"/>
        <w:lang w:val="es-ES" w:eastAsia="en-US" w:bidi="ar-SA"/>
      </w:rPr>
    </w:lvl>
    <w:lvl w:ilvl="2" w:tplc="F872CDFA">
      <w:numFmt w:val="bullet"/>
      <w:lvlText w:val="•"/>
      <w:lvlJc w:val="left"/>
      <w:pPr>
        <w:ind w:left="2806" w:hanging="327"/>
      </w:pPr>
      <w:rPr>
        <w:rFonts w:hint="default"/>
        <w:lang w:val="es-ES" w:eastAsia="en-US" w:bidi="ar-SA"/>
      </w:rPr>
    </w:lvl>
    <w:lvl w:ilvl="3" w:tplc="9F4A52BA">
      <w:numFmt w:val="bullet"/>
      <w:lvlText w:val="•"/>
      <w:lvlJc w:val="left"/>
      <w:pPr>
        <w:ind w:left="3733" w:hanging="327"/>
      </w:pPr>
      <w:rPr>
        <w:rFonts w:hint="default"/>
        <w:lang w:val="es-ES" w:eastAsia="en-US" w:bidi="ar-SA"/>
      </w:rPr>
    </w:lvl>
    <w:lvl w:ilvl="4" w:tplc="1B10A270">
      <w:numFmt w:val="bullet"/>
      <w:lvlText w:val="•"/>
      <w:lvlJc w:val="left"/>
      <w:pPr>
        <w:ind w:left="4660" w:hanging="327"/>
      </w:pPr>
      <w:rPr>
        <w:rFonts w:hint="default"/>
        <w:lang w:val="es-ES" w:eastAsia="en-US" w:bidi="ar-SA"/>
      </w:rPr>
    </w:lvl>
    <w:lvl w:ilvl="5" w:tplc="2CFACB14">
      <w:numFmt w:val="bullet"/>
      <w:lvlText w:val="•"/>
      <w:lvlJc w:val="left"/>
      <w:pPr>
        <w:ind w:left="5586" w:hanging="327"/>
      </w:pPr>
      <w:rPr>
        <w:rFonts w:hint="default"/>
        <w:lang w:val="es-ES" w:eastAsia="en-US" w:bidi="ar-SA"/>
      </w:rPr>
    </w:lvl>
    <w:lvl w:ilvl="6" w:tplc="4288D8B0">
      <w:numFmt w:val="bullet"/>
      <w:lvlText w:val="•"/>
      <w:lvlJc w:val="left"/>
      <w:pPr>
        <w:ind w:left="6513" w:hanging="327"/>
      </w:pPr>
      <w:rPr>
        <w:rFonts w:hint="default"/>
        <w:lang w:val="es-ES" w:eastAsia="en-US" w:bidi="ar-SA"/>
      </w:rPr>
    </w:lvl>
    <w:lvl w:ilvl="7" w:tplc="8ECCAE9A">
      <w:numFmt w:val="bullet"/>
      <w:lvlText w:val="•"/>
      <w:lvlJc w:val="left"/>
      <w:pPr>
        <w:ind w:left="7440" w:hanging="327"/>
      </w:pPr>
      <w:rPr>
        <w:rFonts w:hint="default"/>
        <w:lang w:val="es-ES" w:eastAsia="en-US" w:bidi="ar-SA"/>
      </w:rPr>
    </w:lvl>
    <w:lvl w:ilvl="8" w:tplc="009CCEB0">
      <w:numFmt w:val="bullet"/>
      <w:lvlText w:val="•"/>
      <w:lvlJc w:val="left"/>
      <w:pPr>
        <w:ind w:left="8366" w:hanging="327"/>
      </w:pPr>
      <w:rPr>
        <w:rFonts w:hint="default"/>
        <w:lang w:val="es-ES" w:eastAsia="en-US" w:bidi="ar-SA"/>
      </w:rPr>
    </w:lvl>
  </w:abstractNum>
  <w:abstractNum w:abstractNumId="6" w15:restartNumberingAfterBreak="0">
    <w:nsid w:val="3F5847BA"/>
    <w:multiLevelType w:val="hybridMultilevel"/>
    <w:tmpl w:val="00646564"/>
    <w:lvl w:ilvl="0" w:tplc="01A698A8">
      <w:start w:val="1"/>
      <w:numFmt w:val="decimal"/>
      <w:lvlText w:val="%1-"/>
      <w:lvlJc w:val="left"/>
      <w:pPr>
        <w:ind w:left="820" w:hanging="360"/>
      </w:pPr>
      <w:rPr>
        <w:rFonts w:hint="default"/>
      </w:rPr>
    </w:lvl>
    <w:lvl w:ilvl="1" w:tplc="340A0019" w:tentative="1">
      <w:start w:val="1"/>
      <w:numFmt w:val="lowerLetter"/>
      <w:lvlText w:val="%2."/>
      <w:lvlJc w:val="left"/>
      <w:pPr>
        <w:ind w:left="1540" w:hanging="360"/>
      </w:pPr>
    </w:lvl>
    <w:lvl w:ilvl="2" w:tplc="340A001B" w:tentative="1">
      <w:start w:val="1"/>
      <w:numFmt w:val="lowerRoman"/>
      <w:lvlText w:val="%3."/>
      <w:lvlJc w:val="right"/>
      <w:pPr>
        <w:ind w:left="2260" w:hanging="180"/>
      </w:pPr>
    </w:lvl>
    <w:lvl w:ilvl="3" w:tplc="340A000F" w:tentative="1">
      <w:start w:val="1"/>
      <w:numFmt w:val="decimal"/>
      <w:lvlText w:val="%4."/>
      <w:lvlJc w:val="left"/>
      <w:pPr>
        <w:ind w:left="2980" w:hanging="360"/>
      </w:pPr>
    </w:lvl>
    <w:lvl w:ilvl="4" w:tplc="340A0019" w:tentative="1">
      <w:start w:val="1"/>
      <w:numFmt w:val="lowerLetter"/>
      <w:lvlText w:val="%5."/>
      <w:lvlJc w:val="left"/>
      <w:pPr>
        <w:ind w:left="3700" w:hanging="360"/>
      </w:pPr>
    </w:lvl>
    <w:lvl w:ilvl="5" w:tplc="340A001B" w:tentative="1">
      <w:start w:val="1"/>
      <w:numFmt w:val="lowerRoman"/>
      <w:lvlText w:val="%6."/>
      <w:lvlJc w:val="right"/>
      <w:pPr>
        <w:ind w:left="4420" w:hanging="180"/>
      </w:pPr>
    </w:lvl>
    <w:lvl w:ilvl="6" w:tplc="340A000F" w:tentative="1">
      <w:start w:val="1"/>
      <w:numFmt w:val="decimal"/>
      <w:lvlText w:val="%7."/>
      <w:lvlJc w:val="left"/>
      <w:pPr>
        <w:ind w:left="5140" w:hanging="360"/>
      </w:pPr>
    </w:lvl>
    <w:lvl w:ilvl="7" w:tplc="340A0019" w:tentative="1">
      <w:start w:val="1"/>
      <w:numFmt w:val="lowerLetter"/>
      <w:lvlText w:val="%8."/>
      <w:lvlJc w:val="left"/>
      <w:pPr>
        <w:ind w:left="5860" w:hanging="360"/>
      </w:pPr>
    </w:lvl>
    <w:lvl w:ilvl="8" w:tplc="340A001B" w:tentative="1">
      <w:start w:val="1"/>
      <w:numFmt w:val="lowerRoman"/>
      <w:lvlText w:val="%9."/>
      <w:lvlJc w:val="right"/>
      <w:pPr>
        <w:ind w:left="6580" w:hanging="180"/>
      </w:pPr>
    </w:lvl>
  </w:abstractNum>
  <w:abstractNum w:abstractNumId="7" w15:restartNumberingAfterBreak="0">
    <w:nsid w:val="4EA1319F"/>
    <w:multiLevelType w:val="hybridMultilevel"/>
    <w:tmpl w:val="E1FE761A"/>
    <w:lvl w:ilvl="0" w:tplc="2804A092">
      <w:start w:val="1"/>
      <w:numFmt w:val="decimal"/>
      <w:lvlText w:val="%1."/>
      <w:lvlJc w:val="left"/>
      <w:pPr>
        <w:ind w:left="1029" w:hanging="569"/>
      </w:pPr>
      <w:rPr>
        <w:rFonts w:ascii="Arial MT" w:eastAsia="Arial MT" w:hAnsi="Arial MT" w:cs="Arial MT" w:hint="default"/>
        <w:spacing w:val="-2"/>
        <w:w w:val="100"/>
        <w:sz w:val="18"/>
        <w:szCs w:val="18"/>
        <w:lang w:val="es-ES" w:eastAsia="en-US" w:bidi="ar-SA"/>
      </w:rPr>
    </w:lvl>
    <w:lvl w:ilvl="1" w:tplc="970AFE4C">
      <w:start w:val="1"/>
      <w:numFmt w:val="lowerLetter"/>
      <w:lvlText w:val="%2."/>
      <w:lvlJc w:val="left"/>
      <w:pPr>
        <w:ind w:left="1878" w:hanging="339"/>
      </w:pPr>
      <w:rPr>
        <w:rFonts w:ascii="Arial MT" w:eastAsia="Arial MT" w:hAnsi="Arial MT" w:cs="Arial MT" w:hint="default"/>
        <w:spacing w:val="-2"/>
        <w:w w:val="100"/>
        <w:sz w:val="18"/>
        <w:szCs w:val="18"/>
        <w:lang w:val="es-ES" w:eastAsia="en-US" w:bidi="ar-SA"/>
      </w:rPr>
    </w:lvl>
    <w:lvl w:ilvl="2" w:tplc="6A3AB6EC">
      <w:numFmt w:val="bullet"/>
      <w:lvlText w:val="•"/>
      <w:lvlJc w:val="left"/>
      <w:pPr>
        <w:ind w:left="2806" w:hanging="339"/>
      </w:pPr>
      <w:rPr>
        <w:rFonts w:hint="default"/>
        <w:lang w:val="es-ES" w:eastAsia="en-US" w:bidi="ar-SA"/>
      </w:rPr>
    </w:lvl>
    <w:lvl w:ilvl="3" w:tplc="FC060EF8">
      <w:numFmt w:val="bullet"/>
      <w:lvlText w:val="•"/>
      <w:lvlJc w:val="left"/>
      <w:pPr>
        <w:ind w:left="3733" w:hanging="339"/>
      </w:pPr>
      <w:rPr>
        <w:rFonts w:hint="default"/>
        <w:lang w:val="es-ES" w:eastAsia="en-US" w:bidi="ar-SA"/>
      </w:rPr>
    </w:lvl>
    <w:lvl w:ilvl="4" w:tplc="93103B04">
      <w:numFmt w:val="bullet"/>
      <w:lvlText w:val="•"/>
      <w:lvlJc w:val="left"/>
      <w:pPr>
        <w:ind w:left="4660" w:hanging="339"/>
      </w:pPr>
      <w:rPr>
        <w:rFonts w:hint="default"/>
        <w:lang w:val="es-ES" w:eastAsia="en-US" w:bidi="ar-SA"/>
      </w:rPr>
    </w:lvl>
    <w:lvl w:ilvl="5" w:tplc="689A456A">
      <w:numFmt w:val="bullet"/>
      <w:lvlText w:val="•"/>
      <w:lvlJc w:val="left"/>
      <w:pPr>
        <w:ind w:left="5586" w:hanging="339"/>
      </w:pPr>
      <w:rPr>
        <w:rFonts w:hint="default"/>
        <w:lang w:val="es-ES" w:eastAsia="en-US" w:bidi="ar-SA"/>
      </w:rPr>
    </w:lvl>
    <w:lvl w:ilvl="6" w:tplc="5B821C16">
      <w:numFmt w:val="bullet"/>
      <w:lvlText w:val="•"/>
      <w:lvlJc w:val="left"/>
      <w:pPr>
        <w:ind w:left="6513" w:hanging="339"/>
      </w:pPr>
      <w:rPr>
        <w:rFonts w:hint="default"/>
        <w:lang w:val="es-ES" w:eastAsia="en-US" w:bidi="ar-SA"/>
      </w:rPr>
    </w:lvl>
    <w:lvl w:ilvl="7" w:tplc="F092A176">
      <w:numFmt w:val="bullet"/>
      <w:lvlText w:val="•"/>
      <w:lvlJc w:val="left"/>
      <w:pPr>
        <w:ind w:left="7440" w:hanging="339"/>
      </w:pPr>
      <w:rPr>
        <w:rFonts w:hint="default"/>
        <w:lang w:val="es-ES" w:eastAsia="en-US" w:bidi="ar-SA"/>
      </w:rPr>
    </w:lvl>
    <w:lvl w:ilvl="8" w:tplc="B5587DD4">
      <w:numFmt w:val="bullet"/>
      <w:lvlText w:val="•"/>
      <w:lvlJc w:val="left"/>
      <w:pPr>
        <w:ind w:left="8366" w:hanging="339"/>
      </w:pPr>
      <w:rPr>
        <w:rFonts w:hint="default"/>
        <w:lang w:val="es-ES" w:eastAsia="en-US" w:bidi="ar-SA"/>
      </w:rPr>
    </w:lvl>
  </w:abstractNum>
  <w:abstractNum w:abstractNumId="8" w15:restartNumberingAfterBreak="0">
    <w:nsid w:val="5A471024"/>
    <w:multiLevelType w:val="hybridMultilevel"/>
    <w:tmpl w:val="B6FC74C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6BB558BE"/>
    <w:multiLevelType w:val="hybridMultilevel"/>
    <w:tmpl w:val="66006A74"/>
    <w:lvl w:ilvl="0" w:tplc="340A000F">
      <w:start w:val="1"/>
      <w:numFmt w:val="decimal"/>
      <w:lvlText w:val="%1."/>
      <w:lvlJc w:val="left"/>
      <w:pPr>
        <w:ind w:left="1180" w:hanging="360"/>
      </w:pPr>
    </w:lvl>
    <w:lvl w:ilvl="1" w:tplc="340A0019" w:tentative="1">
      <w:start w:val="1"/>
      <w:numFmt w:val="lowerLetter"/>
      <w:lvlText w:val="%2."/>
      <w:lvlJc w:val="left"/>
      <w:pPr>
        <w:ind w:left="1900" w:hanging="360"/>
      </w:pPr>
    </w:lvl>
    <w:lvl w:ilvl="2" w:tplc="340A001B" w:tentative="1">
      <w:start w:val="1"/>
      <w:numFmt w:val="lowerRoman"/>
      <w:lvlText w:val="%3."/>
      <w:lvlJc w:val="right"/>
      <w:pPr>
        <w:ind w:left="2620" w:hanging="180"/>
      </w:pPr>
    </w:lvl>
    <w:lvl w:ilvl="3" w:tplc="340A000F" w:tentative="1">
      <w:start w:val="1"/>
      <w:numFmt w:val="decimal"/>
      <w:lvlText w:val="%4."/>
      <w:lvlJc w:val="left"/>
      <w:pPr>
        <w:ind w:left="3340" w:hanging="360"/>
      </w:pPr>
    </w:lvl>
    <w:lvl w:ilvl="4" w:tplc="340A0019" w:tentative="1">
      <w:start w:val="1"/>
      <w:numFmt w:val="lowerLetter"/>
      <w:lvlText w:val="%5."/>
      <w:lvlJc w:val="left"/>
      <w:pPr>
        <w:ind w:left="4060" w:hanging="360"/>
      </w:pPr>
    </w:lvl>
    <w:lvl w:ilvl="5" w:tplc="340A001B" w:tentative="1">
      <w:start w:val="1"/>
      <w:numFmt w:val="lowerRoman"/>
      <w:lvlText w:val="%6."/>
      <w:lvlJc w:val="right"/>
      <w:pPr>
        <w:ind w:left="4780" w:hanging="180"/>
      </w:pPr>
    </w:lvl>
    <w:lvl w:ilvl="6" w:tplc="340A000F" w:tentative="1">
      <w:start w:val="1"/>
      <w:numFmt w:val="decimal"/>
      <w:lvlText w:val="%7."/>
      <w:lvlJc w:val="left"/>
      <w:pPr>
        <w:ind w:left="5500" w:hanging="360"/>
      </w:pPr>
    </w:lvl>
    <w:lvl w:ilvl="7" w:tplc="340A0019" w:tentative="1">
      <w:start w:val="1"/>
      <w:numFmt w:val="lowerLetter"/>
      <w:lvlText w:val="%8."/>
      <w:lvlJc w:val="left"/>
      <w:pPr>
        <w:ind w:left="6220" w:hanging="360"/>
      </w:pPr>
    </w:lvl>
    <w:lvl w:ilvl="8" w:tplc="340A001B" w:tentative="1">
      <w:start w:val="1"/>
      <w:numFmt w:val="lowerRoman"/>
      <w:lvlText w:val="%9."/>
      <w:lvlJc w:val="right"/>
      <w:pPr>
        <w:ind w:left="6940" w:hanging="180"/>
      </w:pPr>
    </w:lvl>
  </w:abstractNum>
  <w:num w:numId="1" w16cid:durableId="682438827">
    <w:abstractNumId w:val="5"/>
  </w:num>
  <w:num w:numId="2" w16cid:durableId="1542136589">
    <w:abstractNumId w:val="1"/>
  </w:num>
  <w:num w:numId="3" w16cid:durableId="219681186">
    <w:abstractNumId w:val="0"/>
  </w:num>
  <w:num w:numId="4" w16cid:durableId="1224366952">
    <w:abstractNumId w:val="7"/>
  </w:num>
  <w:num w:numId="5" w16cid:durableId="1411535729">
    <w:abstractNumId w:val="8"/>
  </w:num>
  <w:num w:numId="6" w16cid:durableId="1691947708">
    <w:abstractNumId w:val="9"/>
  </w:num>
  <w:num w:numId="7" w16cid:durableId="515660346">
    <w:abstractNumId w:val="4"/>
  </w:num>
  <w:num w:numId="8" w16cid:durableId="1251544175">
    <w:abstractNumId w:val="2"/>
  </w:num>
  <w:num w:numId="9" w16cid:durableId="1147236591">
    <w:abstractNumId w:val="3"/>
  </w:num>
  <w:num w:numId="10" w16cid:durableId="349065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B"/>
    <w:rsid w:val="0004797A"/>
    <w:rsid w:val="000A03AD"/>
    <w:rsid w:val="000A1190"/>
    <w:rsid w:val="000E2C07"/>
    <w:rsid w:val="001A7EAD"/>
    <w:rsid w:val="0022748C"/>
    <w:rsid w:val="00254B44"/>
    <w:rsid w:val="003B3C46"/>
    <w:rsid w:val="003B6C9A"/>
    <w:rsid w:val="003F495D"/>
    <w:rsid w:val="004868EA"/>
    <w:rsid w:val="00523C08"/>
    <w:rsid w:val="00580644"/>
    <w:rsid w:val="006C324E"/>
    <w:rsid w:val="006E1B76"/>
    <w:rsid w:val="007D7E8D"/>
    <w:rsid w:val="008C4E4E"/>
    <w:rsid w:val="009B0A9A"/>
    <w:rsid w:val="009D7439"/>
    <w:rsid w:val="009E298B"/>
    <w:rsid w:val="009F58E3"/>
    <w:rsid w:val="00A03FEF"/>
    <w:rsid w:val="00A5690A"/>
    <w:rsid w:val="00B24D80"/>
    <w:rsid w:val="00B95955"/>
    <w:rsid w:val="00CE0274"/>
    <w:rsid w:val="00CE2D54"/>
    <w:rsid w:val="00D637D4"/>
    <w:rsid w:val="00E20908"/>
    <w:rsid w:val="00EE575C"/>
    <w:rsid w:val="00EF265F"/>
    <w:rsid w:val="00F134F8"/>
    <w:rsid w:val="00F2420B"/>
    <w:rsid w:val="00F711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226C0"/>
  <w15:docId w15:val="{3BCBD019-6398-4BF7-B7A4-D442B48B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9A"/>
    <w:rPr>
      <w:rFonts w:ascii="Arial MT" w:eastAsia="Arial MT" w:hAnsi="Arial MT" w:cs="Arial MT"/>
      <w:lang w:val="es-ES"/>
    </w:rPr>
  </w:style>
  <w:style w:type="paragraph" w:styleId="Ttulo1">
    <w:name w:val="heading 1"/>
    <w:basedOn w:val="Normal"/>
    <w:uiPriority w:val="9"/>
    <w:qFormat/>
    <w:pPr>
      <w:ind w:left="460"/>
      <w:outlineLvl w:val="0"/>
    </w:pPr>
    <w:rPr>
      <w:rFonts w:ascii="Arial" w:eastAsia="Arial" w:hAnsi="Arial" w:cs="Arial"/>
      <w:b/>
      <w:bCs/>
      <w:sz w:val="18"/>
      <w:szCs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878" w:hanging="569"/>
    </w:pPr>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uiPriority w:val="99"/>
    <w:unhideWhenUsed/>
    <w:rsid w:val="00523C08"/>
    <w:rPr>
      <w:color w:val="0000FF" w:themeColor="hyperlink"/>
      <w:u w:val="single"/>
    </w:rPr>
  </w:style>
  <w:style w:type="character" w:styleId="Mencinsinresolver">
    <w:name w:val="Unresolved Mention"/>
    <w:basedOn w:val="Fuentedeprrafopredeter"/>
    <w:uiPriority w:val="99"/>
    <w:semiHidden/>
    <w:unhideWhenUsed/>
    <w:rsid w:val="0052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UTIERREZG@DGAC.GOB.CL" TargetMode="External"/><Relationship Id="rId18" Type="http://schemas.openxmlformats.org/officeDocument/2006/relationships/hyperlink" Target="mailto:RUDOLF.SOCHA@DGAC.GOB.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O.OPAZO@DGAC.GOB.C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WILLIAMS.GONZALEZ@DGAC.GOB.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PLASSER@DGAC.GOB.CL" TargetMode="External"/><Relationship Id="rId20" Type="http://schemas.openxmlformats.org/officeDocument/2006/relationships/hyperlink" Target="mailto:LHENRIQUEZ@DGAC.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RTESA@DGAC.GOB.CL" TargetMode="External"/><Relationship Id="rId24" Type="http://schemas.openxmlformats.org/officeDocument/2006/relationships/hyperlink" Target="http://WWW.DGAC.GOB.CL/OIRS/" TargetMode="External"/><Relationship Id="rId5" Type="http://schemas.openxmlformats.org/officeDocument/2006/relationships/webSettings" Target="webSettings.xml"/><Relationship Id="rId15" Type="http://schemas.openxmlformats.org/officeDocument/2006/relationships/hyperlink" Target="mailto:LNEIRAR@DGAC.GOB.CL" TargetMode="External"/><Relationship Id="rId23" Type="http://schemas.openxmlformats.org/officeDocument/2006/relationships/hyperlink" Target="mailto:NIBALDO.JORQUERA@DGAC.GOB.CL" TargetMode="External"/><Relationship Id="rId10" Type="http://schemas.openxmlformats.org/officeDocument/2006/relationships/hyperlink" Target="mailto:MGAJARDO@DGAC.GOB.CL" TargetMode="External"/><Relationship Id="rId19" Type="http://schemas.openxmlformats.org/officeDocument/2006/relationships/hyperlink" Target="mailto:TEORICOSAG@DGAC.GOB.CL" TargetMode="External"/><Relationship Id="rId4" Type="http://schemas.openxmlformats.org/officeDocument/2006/relationships/settings" Target="settings.xml"/><Relationship Id="rId9" Type="http://schemas.openxmlformats.org/officeDocument/2006/relationships/hyperlink" Target="http://WWW.DGAC.GOB.CL/VER-TARIFARIO/" TargetMode="External"/><Relationship Id="rId14" Type="http://schemas.openxmlformats.org/officeDocument/2006/relationships/hyperlink" Target="mailto:FURRUTIA@DGAC.GOB.CL" TargetMode="External"/><Relationship Id="rId22" Type="http://schemas.openxmlformats.org/officeDocument/2006/relationships/hyperlink" Target="mailto:MBERMUDEZ@DGAC.GOB.C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irs@dgac.gob.cl" TargetMode="External"/><Relationship Id="rId2" Type="http://schemas.openxmlformats.org/officeDocument/2006/relationships/hyperlink" Target="http://www.dgac.gob.cl/" TargetMode="External"/><Relationship Id="rId1" Type="http://schemas.openxmlformats.org/officeDocument/2006/relationships/hyperlink" Target="mailto:oirs@dgac.gob.cl" TargetMode="External"/><Relationship Id="rId4" Type="http://schemas.openxmlformats.org/officeDocument/2006/relationships/hyperlink" Target="http://www.dgac.go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1837-077E-4B2F-B415-E8A9C938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Sanchez</dc:creator>
  <cp:lastModifiedBy>Patricio Plasser Troncoso</cp:lastModifiedBy>
  <cp:revision>2</cp:revision>
  <dcterms:created xsi:type="dcterms:W3CDTF">2023-01-10T12:20:00Z</dcterms:created>
  <dcterms:modified xsi:type="dcterms:W3CDTF">2023-01-10T12:20:00Z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para Microsoft 365</vt:lpwstr>
  </property>
  <property fmtid="{D5CDD505-2E9C-101B-9397-08002B2CF9AE}" pid="4" name="LastSaved">
    <vt:filetime>2023-01-05T00:00:00Z</vt:filetime>
  </property>
</Properties>
</file>